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63" w:rsidRPr="00123D63" w:rsidRDefault="00123D63" w:rsidP="00123D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23D6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Как справиться со стрессом?</w:t>
      </w:r>
    </w:p>
    <w:p w:rsidR="00123D63" w:rsidRDefault="00123D63" w:rsidP="00123D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7569" cy="2720340"/>
            <wp:effectExtent l="19050" t="0" r="8231" b="0"/>
            <wp:docPr id="4" name="Рисунок 4" descr="C:\Users\123\Desktop\FAQ-slow-wordpre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FAQ-slow-wordpress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41" cy="273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940425" cy="3600258"/>
            <wp:effectExtent l="19050" t="0" r="3175" b="0"/>
            <wp:docPr id="1" name="Рисунок 1" descr="http://cdn5.fedobe.com/wp-content/uploads/2013/04/FAQ-slow-word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5.fedobe.com/wp-content/uploads/2013/04/FAQ-slow-wordpres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63" w:rsidRDefault="00123D63" w:rsidP="00123D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D63" w:rsidRPr="00123D63" w:rsidRDefault="00123D63" w:rsidP="00123D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D63">
        <w:rPr>
          <w:rFonts w:ascii="Times New Roman" w:eastAsia="Times New Roman" w:hAnsi="Times New Roman" w:cs="Times New Roman"/>
          <w:sz w:val="28"/>
          <w:szCs w:val="28"/>
        </w:rPr>
        <w:t>В современном мире особенно острой для людей стала проблема воздействия колоссального потока событий и информации (в основном негативных), что приводит к стрессу, потере физического и эмоционального здоровья, а значит к снижению качества жизни. Наиболее актуально это проявляется в экономически развитых странах (США, Япония, Швеция), где, несмотря на материальное благополучие, люди все чаще страдают тревожными и депрессивными расстройствами, теряют интерес к жизни. По прогнозам экспертов ВОЗ к 2020 году депрессия выйдет на второе место как причина выдачи листов нетрудоспособности.</w:t>
      </w:r>
    </w:p>
    <w:p w:rsidR="00123D63" w:rsidRPr="00123D63" w:rsidRDefault="00123D63" w:rsidP="00123D6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D63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стресс?</w:t>
      </w:r>
    </w:p>
    <w:p w:rsidR="00123D63" w:rsidRPr="00123D63" w:rsidRDefault="00123D63" w:rsidP="00123D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D63">
        <w:rPr>
          <w:rFonts w:ascii="Times New Roman" w:eastAsia="Times New Roman" w:hAnsi="Times New Roman" w:cs="Times New Roman"/>
          <w:b/>
          <w:bCs/>
          <w:sz w:val="28"/>
          <w:szCs w:val="28"/>
        </w:rPr>
        <w:t>Стресс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t xml:space="preserve"> – «это синдром, вызываемый разными повреждающими агентами» (</w:t>
      </w:r>
      <w:proofErr w:type="spellStart"/>
      <w:r w:rsidRPr="00123D63">
        <w:rPr>
          <w:rFonts w:ascii="Times New Roman" w:eastAsia="Times New Roman" w:hAnsi="Times New Roman" w:cs="Times New Roman"/>
          <w:sz w:val="28"/>
          <w:szCs w:val="28"/>
        </w:rPr>
        <w:t>Ганс</w:t>
      </w:r>
      <w:proofErr w:type="spellEnd"/>
      <w:r w:rsidRPr="00123D63">
        <w:rPr>
          <w:rFonts w:ascii="Times New Roman" w:eastAsia="Times New Roman" w:hAnsi="Times New Roman" w:cs="Times New Roman"/>
          <w:sz w:val="28"/>
          <w:szCs w:val="28"/>
        </w:rPr>
        <w:t xml:space="preserve"> Селье,1936 г.)</w:t>
      </w:r>
    </w:p>
    <w:p w:rsidR="00123D63" w:rsidRPr="00123D63" w:rsidRDefault="00123D63" w:rsidP="00123D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D63">
        <w:rPr>
          <w:rFonts w:ascii="Times New Roman" w:eastAsia="Times New Roman" w:hAnsi="Times New Roman" w:cs="Times New Roman"/>
          <w:sz w:val="28"/>
          <w:szCs w:val="28"/>
        </w:rPr>
        <w:t>По своей сути стресс - это реакция адаптации, т. е. приспособления человека к изменяющимся условиям среды. А поскольку внешняя среда постоянно меняется, то стресс, так или иначе, присутствует в нашей повседневной жизни.</w:t>
      </w:r>
    </w:p>
    <w:p w:rsidR="00123D63" w:rsidRPr="00123D63" w:rsidRDefault="00123D63" w:rsidP="00123D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D63">
        <w:rPr>
          <w:rFonts w:ascii="Times New Roman" w:eastAsia="Times New Roman" w:hAnsi="Times New Roman" w:cs="Times New Roman"/>
          <w:sz w:val="28"/>
          <w:szCs w:val="28"/>
        </w:rPr>
        <w:t>Условно стресс можно выразить формулой:</w:t>
      </w:r>
    </w:p>
    <w:p w:rsidR="00123D63" w:rsidRPr="00123D63" w:rsidRDefault="00123D63" w:rsidP="00123D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D63">
        <w:rPr>
          <w:rFonts w:ascii="Times New Roman" w:eastAsia="Times New Roman" w:hAnsi="Times New Roman" w:cs="Times New Roman"/>
          <w:sz w:val="28"/>
          <w:szCs w:val="28"/>
        </w:rPr>
        <w:t>Внешние воздействия на человека</w:t>
      </w:r>
    </w:p>
    <w:p w:rsidR="00123D63" w:rsidRPr="00123D63" w:rsidRDefault="00123D63" w:rsidP="00123D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D63">
        <w:rPr>
          <w:rFonts w:ascii="Times New Roman" w:eastAsia="Times New Roman" w:hAnsi="Times New Roman" w:cs="Times New Roman"/>
          <w:sz w:val="28"/>
          <w:szCs w:val="28"/>
        </w:rPr>
        <w:t>Стресс = ----------------------------------------------</w:t>
      </w:r>
    </w:p>
    <w:p w:rsidR="00123D63" w:rsidRPr="00123D63" w:rsidRDefault="00123D63" w:rsidP="00123D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D63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Внутренние резервы организма</w:t>
      </w:r>
    </w:p>
    <w:p w:rsidR="00123D63" w:rsidRPr="00123D63" w:rsidRDefault="00123D63" w:rsidP="00123D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D63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 практически не может влиять на внешние факторы (погода, стихийные бедствия, политика государства, отношение начальника, эпидемия гриппа, плохая экология и т.п.). Чем сильнее внешние воздействия, тем больше стресс!</w:t>
      </w:r>
    </w:p>
    <w:p w:rsidR="00123D63" w:rsidRPr="00123D63" w:rsidRDefault="00123D63" w:rsidP="00123D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D63">
        <w:rPr>
          <w:rFonts w:ascii="Times New Roman" w:eastAsia="Times New Roman" w:hAnsi="Times New Roman" w:cs="Times New Roman"/>
          <w:sz w:val="28"/>
          <w:szCs w:val="28"/>
        </w:rPr>
        <w:t>Чем выше внутренние ресурсы (резервы адаптации), тем легче человек справляется со стрессом! Исходя из того, что внутренним потенциалом человек распоряжается сам, получается, что он самостоятельно способен эффективно противостоять стрессу!</w:t>
      </w:r>
    </w:p>
    <w:p w:rsidR="00123D63" w:rsidRPr="00123D63" w:rsidRDefault="00123D63" w:rsidP="00123D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D63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Каким бывает стресс?</w:t>
      </w:r>
    </w:p>
    <w:p w:rsidR="00123D63" w:rsidRDefault="00123D63" w:rsidP="00123D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D63">
        <w:rPr>
          <w:rFonts w:ascii="Times New Roman" w:eastAsia="Times New Roman" w:hAnsi="Times New Roman" w:cs="Times New Roman"/>
          <w:sz w:val="28"/>
          <w:szCs w:val="28"/>
        </w:rPr>
        <w:t>- конструктивный или стресс-тренировка: физические упражнения, закаливание, положительные эмоциональные переживания и т.п. – сохраняет здоровье, укрепляет иммунитет, повышает резервы адаптации;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- деструктивный или разрушающий (гибель близких, потеря работы, развод, пожар, тяжелая болезнь и т.д.), который выходит за рамки возможностей человека и вредит его здоровью, как физическому, так и психическому.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Угрозу для человека представляет деструктивный стресс!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проявляется стресс?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- эмоциональные реакции (гнев, обида, раздражение, злость или молчание, замкнутость, угрюмость, безразличие, страх, тревога, депрессия, мысли о суициде);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- физиологические реакции (учащенное сердцебиение, повышение артериального давление, ощущение нехватки воздуха, беспокойные движения или двигательный «ступор», потливость, головная боль, расстройство сна и аппетита, тремор рук).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b/>
          <w:bCs/>
          <w:sz w:val="28"/>
          <w:szCs w:val="28"/>
        </w:rPr>
        <w:t>К чему приводит деструктивный стресс?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- тревожные и депрессивные расстройства, суицид;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 xml:space="preserve">- болезни физического тела (так называемые психосоматические заболевания: ожирение, гипертоническая болезнь, сахарный диабет второго типа, </w:t>
      </w:r>
      <w:proofErr w:type="spellStart"/>
      <w:r w:rsidRPr="00123D63">
        <w:rPr>
          <w:rFonts w:ascii="Times New Roman" w:eastAsia="Times New Roman" w:hAnsi="Times New Roman" w:cs="Times New Roman"/>
          <w:sz w:val="28"/>
          <w:szCs w:val="28"/>
        </w:rPr>
        <w:t>анорексия</w:t>
      </w:r>
      <w:proofErr w:type="spellEnd"/>
      <w:r w:rsidRPr="00123D63">
        <w:rPr>
          <w:rFonts w:ascii="Times New Roman" w:eastAsia="Times New Roman" w:hAnsi="Times New Roman" w:cs="Times New Roman"/>
          <w:sz w:val="28"/>
          <w:szCs w:val="28"/>
        </w:rPr>
        <w:t xml:space="preserve"> вплоть до истощения, булимия, синдром раздраженного кишечника, головные боли, синдром «хронической усталости» и т.д.).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способы помогают преодолеть стресс?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 xml:space="preserve">Позитивные (накапливают внутренние силы и помогают человеку пережить 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lastRenderedPageBreak/>
        <w:t>сложные ситуации):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- физкультура и спорт – «гормоны стресса сгорают в топке мышц»;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- хобби (занятия для души)– музыка, рисование, танцы, рукоделие, театр, кино, чтение книг и т.д.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- общение с друзьями, животными, природой и т.п.;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- путешествия, новые позитивные впечатления;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- самообразование в разных сферах знания и духовный рост;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 xml:space="preserve">- благотворительная деятельность, </w:t>
      </w:r>
      <w:proofErr w:type="spellStart"/>
      <w:r w:rsidRPr="00123D63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123D63">
        <w:rPr>
          <w:rFonts w:ascii="Times New Roman" w:eastAsia="Times New Roman" w:hAnsi="Times New Roman" w:cs="Times New Roman"/>
          <w:sz w:val="28"/>
          <w:szCs w:val="28"/>
        </w:rPr>
        <w:t xml:space="preserve"> (служение людям);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 xml:space="preserve">- обучение </w:t>
      </w:r>
      <w:proofErr w:type="spellStart"/>
      <w:r w:rsidRPr="00123D63">
        <w:rPr>
          <w:rFonts w:ascii="Times New Roman" w:eastAsia="Times New Roman" w:hAnsi="Times New Roman" w:cs="Times New Roman"/>
          <w:sz w:val="28"/>
          <w:szCs w:val="28"/>
        </w:rPr>
        <w:t>релакс-методикам</w:t>
      </w:r>
      <w:proofErr w:type="spellEnd"/>
      <w:r w:rsidRPr="00123D63">
        <w:rPr>
          <w:rFonts w:ascii="Times New Roman" w:eastAsia="Times New Roman" w:hAnsi="Times New Roman" w:cs="Times New Roman"/>
          <w:sz w:val="28"/>
          <w:szCs w:val="28"/>
        </w:rPr>
        <w:t xml:space="preserve"> (аутогенная тренировка, практика медитации и визуализации, музыкотерапия);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 xml:space="preserve">- SPA-процедуры (массаж, рефлексотерапия, бальнеотерапия, </w:t>
      </w:r>
      <w:proofErr w:type="spellStart"/>
      <w:r w:rsidRPr="00123D63">
        <w:rPr>
          <w:rFonts w:ascii="Times New Roman" w:eastAsia="Times New Roman" w:hAnsi="Times New Roman" w:cs="Times New Roman"/>
          <w:sz w:val="28"/>
          <w:szCs w:val="28"/>
        </w:rPr>
        <w:t>ароматерапия</w:t>
      </w:r>
      <w:proofErr w:type="spellEnd"/>
      <w:r w:rsidRPr="00123D63">
        <w:rPr>
          <w:rFonts w:ascii="Times New Roman" w:eastAsia="Times New Roman" w:hAnsi="Times New Roman" w:cs="Times New Roman"/>
          <w:sz w:val="28"/>
          <w:szCs w:val="28"/>
        </w:rPr>
        <w:t xml:space="preserve"> и пр.)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23D63">
        <w:rPr>
          <w:rFonts w:ascii="Times New Roman" w:eastAsia="Times New Roman" w:hAnsi="Times New Roman" w:cs="Times New Roman"/>
          <w:sz w:val="28"/>
          <w:szCs w:val="28"/>
        </w:rPr>
        <w:t>фитотерапия</w:t>
      </w:r>
      <w:proofErr w:type="spellEnd"/>
      <w:r w:rsidRPr="00123D6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- помощь психолога или психотерапевта;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- медикаментозная терапия (Осторожно! От приема лекарственных препаратов могут быть нежелательные побочные явления!).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Негативные (приносят временное облегчение, вызывают зависимость, разрушают личность и физическое здоровье):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- алкоголь;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- наркотики;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- курение;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- азартные игры;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- переедание;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- «уход» в виртуальный мир;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- конфликтное общение с другими людьми, животными, природой ;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lastRenderedPageBreak/>
        <w:t>- частая смена сексуальных партнеров.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Не надо убегать от стресса!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Стресс несет в себе послание, к которому нужно прислушаться!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Ключ к решению проблемы стресса – позитивное мышление!</w:t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  <w:t>Тогда стресс превратиться в прогресс!</w:t>
      </w:r>
    </w:p>
    <w:p w:rsidR="00123D63" w:rsidRPr="00123D63" w:rsidRDefault="00123D63" w:rsidP="00123D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sz w:val="28"/>
          <w:szCs w:val="28"/>
        </w:rPr>
        <w:br/>
      </w:r>
      <w:r w:rsidRPr="00123D63">
        <w:rPr>
          <w:rFonts w:ascii="Times New Roman" w:eastAsia="Times New Roman" w:hAnsi="Times New Roman" w:cs="Times New Roman"/>
          <w:i/>
          <w:iCs/>
          <w:sz w:val="28"/>
          <w:szCs w:val="28"/>
        </w:rPr>
        <w:t>Врач Ярославского областного центра медицинской профилактики Селезнева Т.А.</w:t>
      </w:r>
    </w:p>
    <w:p w:rsidR="006D13F3" w:rsidRPr="00123D63" w:rsidRDefault="006D13F3">
      <w:pPr>
        <w:rPr>
          <w:rFonts w:ascii="Times New Roman" w:hAnsi="Times New Roman" w:cs="Times New Roman"/>
          <w:sz w:val="28"/>
          <w:szCs w:val="28"/>
        </w:rPr>
      </w:pPr>
    </w:p>
    <w:sectPr w:rsidR="006D13F3" w:rsidRPr="0012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3D63"/>
    <w:rsid w:val="00123D63"/>
    <w:rsid w:val="006D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3D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23D63"/>
    <w:rPr>
      <w:b/>
      <w:bCs/>
    </w:rPr>
  </w:style>
  <w:style w:type="character" w:styleId="a4">
    <w:name w:val="Emphasis"/>
    <w:basedOn w:val="a0"/>
    <w:uiPriority w:val="20"/>
    <w:qFormat/>
    <w:rsid w:val="00123D6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2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301">
          <w:marLeft w:val="0"/>
          <w:marRight w:val="0"/>
          <w:marTop w:val="7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083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4" w:space="15" w:color="EDEDED"/>
                            <w:left w:val="single" w:sz="4" w:space="12" w:color="EDEDED"/>
                            <w:bottom w:val="single" w:sz="4" w:space="15" w:color="EDEDED"/>
                            <w:right w:val="single" w:sz="4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2015-12-07T06:47:00Z</dcterms:created>
  <dcterms:modified xsi:type="dcterms:W3CDTF">2015-12-07T06:49:00Z</dcterms:modified>
</cp:coreProperties>
</file>