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8" w:rsidRPr="00185B48" w:rsidRDefault="00185B48" w:rsidP="00185B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</w:pPr>
      <w:r w:rsidRPr="00185B48">
        <w:rPr>
          <w:rFonts w:ascii="Times New Roman" w:hAnsi="Times New Roman" w:cs="Times New Roman"/>
          <w:b/>
          <w:iCs/>
          <w:color w:val="002060"/>
          <w:kern w:val="36"/>
          <w:sz w:val="28"/>
          <w:szCs w:val="28"/>
        </w:rPr>
        <w:t>Для чего нужно закаливание и как начать заниматься?</w:t>
      </w:r>
    </w:p>
    <w:p w:rsid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23\Desktop\77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7753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 xml:space="preserve">В наше время каждый человек хочет чувствовать себя здоровым и состоявшимся. Для этого мы тратим неимоверное количество времени и денег на оздоровление, похудение. Дорогие диеты, тренажерные залы, всевозможные оздоровительные процедуры стали неотъемлемой частью жизни современного человека. Но, несмотря на затраты сил и средств, не всегда получается добиться нужного результата. </w:t>
      </w:r>
      <w:r w:rsidRPr="009B2A1B">
        <w:rPr>
          <w:rFonts w:ascii="Times New Roman" w:eastAsia="Times New Roman" w:hAnsi="Times New Roman" w:cs="Times New Roman"/>
          <w:sz w:val="28"/>
          <w:szCs w:val="28"/>
        </w:rPr>
        <w:br/>
        <w:t>К термину «закаливание» мы привыкли уже давно, но не все знают, что же это такое. Ещё в конце XIX века известный русский физиолог И. Р. Тарханов писал: «К слову “закаливание” или “закал” в приложении к организму русская речь прибегает по аналогии с явлениями, наблюдаемыми на железе, стали, при их закаливании, придающем им большую твёрдость и стойкость».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 xml:space="preserve">Отечественные специалисты и ныне рассматривают закаливание как одно из главных средств повышения защитных сил организма, или иммунитета, наряду с оздоровительными тренировками и правильным питанием. В современной трактовке закаливание – это система мероприятий, направленных на повышение устойчивости к любым факторам внешней среды, которые могут вызвать состояние стресса: высоким и низким </w:t>
      </w:r>
      <w:r w:rsidRPr="009B2A1B">
        <w:rPr>
          <w:rFonts w:ascii="Times New Roman" w:eastAsia="Times New Roman" w:hAnsi="Times New Roman" w:cs="Times New Roman"/>
          <w:sz w:val="28"/>
          <w:szCs w:val="28"/>
        </w:rPr>
        <w:lastRenderedPageBreak/>
        <w:t>температурам, чрезмерно повышенной и пониженной влажности, резким изменениям атмосферного давления, недостатку кислорода и т. д.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Наш организм носит в себе возбудителей заболеваний практически постоянно, а переохлаждение, стресс и прочие комбинации вредных факторов лишь активизируют их. Главная цель закаливания – победить болезни ещё до их наступления, то есть заниматься профилактикой, гармонично настраивать организм и все его системы на адекватный ответ при воздействии различных раздражителей и угроз, таких как ухудшение экологической обстановки, изменение климата, стрессы, новые возбудители болезней и т. д.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Способов укрепить организм придумано немало. «Закаляйся, если хочешь быть здоров!» — слова этой песенки из забытого уже фильма знает каждый. Только вот как закаляться? Насколько это эффективно? Нужно ли это делать вообще? Всем ли закаливание помогает и на всех ли одинаково действует? Эти вопросы пока остаются открытыми. Но современным физиологам удалось вывести важное правило: закаливание эффективно строго в индивидуальных случаях и с индивидуальным эффектом.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Самые неэффективные методики – обобщенные. Как у спортсмена есть «потолок» достижений, так и закаливание даст результат только в отпущенных каждому человеку пределах. Взрослые могут страдать хроническими и наследственными заболеваниями, дети – родиться в неблагоприятной экологической обстановке. «Крепко сколоченный» и здоровый на вид мужчина может весело нырнуть в прорубь – и вынырнуть с воспалением лёгких или с инфарктом, поэтому закаливание в самой жёсткой его форме подходит не всем. А иммунную систему нужно и можно тренировать другими способами. Вопрос лишь в том, кому и как.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В России к закаливанию часто относят выработку устойчивости организма к холоду, в особенности к холодной воде, или, другими словами, «</w:t>
      </w:r>
      <w:proofErr w:type="spellStart"/>
      <w:r w:rsidRPr="009B2A1B">
        <w:rPr>
          <w:rFonts w:ascii="Times New Roman" w:eastAsia="Times New Roman" w:hAnsi="Times New Roman" w:cs="Times New Roman"/>
          <w:sz w:val="28"/>
          <w:szCs w:val="28"/>
        </w:rPr>
        <w:t>моржевание</w:t>
      </w:r>
      <w:proofErr w:type="spellEnd"/>
      <w:r w:rsidRPr="009B2A1B">
        <w:rPr>
          <w:rFonts w:ascii="Times New Roman" w:eastAsia="Times New Roman" w:hAnsi="Times New Roman" w:cs="Times New Roman"/>
          <w:sz w:val="28"/>
          <w:szCs w:val="28"/>
        </w:rPr>
        <w:t xml:space="preserve">». Механизм закаливания водой достаточно понятен с точки зрения физиологии: от резкого холода при обливании, погружении ног в ледяную воду и тем более при нырянии в прорубь кровеносные сосуды сужаются, а затем все – до мельчайших капилляров – расширяются. Активизируются лимфоциты и лейкоциты, кровь от поверхности кожи устремляется к внутренним органам и обратно, улучшая метаболические процессы и механизмы иммунитета. Любое закаливание построено на принципе резких перемен температуры, именно эти перепады стимулируют и настраивают наш организм на правильную работу. Но вот вопрос: станет ли то же самое происходить без регулярного закаливания? Да, в процессе «упражнения» – безусловно. Только сможет ли это сделать организм всегда несокрушимым для болезней? Специалисты утверждают: без постоянных «тренировок» – нет. Так значит, регулярно подвергая себя этим испытаниям, </w:t>
      </w:r>
      <w:r w:rsidRPr="009B2A1B">
        <w:rPr>
          <w:rFonts w:ascii="Times New Roman" w:eastAsia="Times New Roman" w:hAnsi="Times New Roman" w:cs="Times New Roman"/>
          <w:sz w:val="28"/>
          <w:szCs w:val="28"/>
        </w:rPr>
        <w:lastRenderedPageBreak/>
        <w:t>мы надежно гарантируем себе защиту от всех простуд? Тоже нет. Но важно ведь не то, заболеем мы или нет, а то, как будем переносить эту самую болезнь (кстати, не только болезнь, а вообще разные жизненные испытания).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Закаливание – это не только «</w:t>
      </w:r>
      <w:proofErr w:type="spellStart"/>
      <w:r w:rsidRPr="009B2A1B">
        <w:rPr>
          <w:rFonts w:ascii="Times New Roman" w:eastAsia="Times New Roman" w:hAnsi="Times New Roman" w:cs="Times New Roman"/>
          <w:sz w:val="28"/>
          <w:szCs w:val="28"/>
        </w:rPr>
        <w:t>моржевание</w:t>
      </w:r>
      <w:proofErr w:type="spellEnd"/>
      <w:r w:rsidRPr="009B2A1B">
        <w:rPr>
          <w:rFonts w:ascii="Times New Roman" w:eastAsia="Times New Roman" w:hAnsi="Times New Roman" w:cs="Times New Roman"/>
          <w:sz w:val="28"/>
          <w:szCs w:val="28"/>
        </w:rPr>
        <w:t xml:space="preserve">» в проруби. Гимнастика, водные процедуры, обычное купание и баня действуют по тому же принципу, что и заплывы «моржей». К средствам закаливания относятся и природные факторы: солнце, воздух и вода. При этом наилучший эффект достигается при применении комплекса приёмов, состоящего из различных видов охлаждения: конвекционного (воздушные и солнечные ванны) и </w:t>
      </w:r>
      <w:proofErr w:type="spellStart"/>
      <w:r w:rsidRPr="009B2A1B">
        <w:rPr>
          <w:rFonts w:ascii="Times New Roman" w:eastAsia="Times New Roman" w:hAnsi="Times New Roman" w:cs="Times New Roman"/>
          <w:sz w:val="28"/>
          <w:szCs w:val="28"/>
        </w:rPr>
        <w:t>кондукционного</w:t>
      </w:r>
      <w:proofErr w:type="spellEnd"/>
      <w:r w:rsidRPr="009B2A1B">
        <w:rPr>
          <w:rFonts w:ascii="Times New Roman" w:eastAsia="Times New Roman" w:hAnsi="Times New Roman" w:cs="Times New Roman"/>
          <w:sz w:val="28"/>
          <w:szCs w:val="28"/>
        </w:rPr>
        <w:t xml:space="preserve"> (обтирание и обливание, ножные ванны, купание, чередующиеся водные процедуры), – то есть из тех очень известных факторов и действий, о которых мы часто забываем. Получается, что не надо спешить в прорубь!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Стрессы, бессонницы, нервное напряжение – это постоянная проблема современного человечества. Для борьбы с бессонницей мы начинаем принимать снотворное, а можно просто начать контрастные обливания или растирания по утрам – и ваша бессонница пропадет очень быстро. Нарушения обменных процессов – это ещё один бич человечества. Но вместе с настройкой правильного питания попробуйте заняться тем же холодным обливанием. Все обменные процессы очень быстро приходят в норму, организм начинает работать как часы. Походы в баню и сауну многие любят и делают это регулярно, а это тоже метод закаливания организма. А что вы делаете после парилки? Конечно же, окунаетесь в холодную или даже ледяную воду, подтверждая принцип контраста температур.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Для детишек закаливание организма особенно важно, особенно когда методика холодных обливаний сочетается с приёмом солнечных и воздушных ванн, с физкультурой. Простудные заболевания, которыми бесконечно болеют наши дети, посещающие детские учреждения, останутся в далёком прошлом. Укрепится иммунитет, улучшится аппетит, нервные и возбудимые дети станут спокойнее.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Если вы всё же решили начать закаляться – не стремитесь сразу к высоким нагрузкам, холодным температурам и великим подвигам. Пусть первыми попытками будут простые шаги босиком под летним дождем. А когда-нибудь удастся пробежаться и по снегу. Постепенно, не торопясь, вводите в практику контрастный душ с разной амплитудой температур. Ну и непременно советуйтесь с лечащим врачом, не забывая рассказывать ему свои успехи.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 xml:space="preserve">Если уж приступили к закаливанию, то не давайте себе поблажек, не делайте перерывов. Пропустив неделю занятий или заболев, вы должны будете начинать всё сначала – и не сразу, а когда разрешит лечащий врач. Особенно </w:t>
      </w:r>
      <w:r w:rsidRPr="009B2A1B">
        <w:rPr>
          <w:rFonts w:ascii="Times New Roman" w:eastAsia="Times New Roman" w:hAnsi="Times New Roman" w:cs="Times New Roman"/>
          <w:sz w:val="28"/>
          <w:szCs w:val="28"/>
        </w:rPr>
        <w:lastRenderedPageBreak/>
        <w:t>это относится к детям, пожилым людям и тем, кто страдает хроническими заболеваниями.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 xml:space="preserve">Приступив к какому-то виду закаливания, мы должны одновременно приступить и к тщательному мониторингу своего самочувствия. Если к этому удастся подключить лечащего врача – прекрасно! Но главные наши помощники – самоконтроль и контроль окружающих (тем более если речь идет о ребёнке или подростке). Особенно внимательны должны быть те, кто страдает заболеваниями </w:t>
      </w:r>
      <w:proofErr w:type="spellStart"/>
      <w:r w:rsidRPr="009B2A1B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 w:rsidRPr="009B2A1B">
        <w:rPr>
          <w:rFonts w:ascii="Times New Roman" w:eastAsia="Times New Roman" w:hAnsi="Times New Roman" w:cs="Times New Roman"/>
          <w:sz w:val="28"/>
          <w:szCs w:val="28"/>
        </w:rPr>
        <w:t xml:space="preserve"> и дыхательной систем.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Какие же факторы мы должны отслеживать наиболее внимательно? Их несколько. Первый – общее самочувствие. Оно включает выносливость, интенсивность потоотделения, пульс, давление, температуру, нехарактерные или привычные ощущения. Также стоит проследить за весом и его изменениями, аппетитом, качеством и количеством сна. Если раньше вы спали 8–10 часов и всё равно чувствовали в середине дня усталость и раздражение, а сейчас вдруг вам стало хватать 7–8 часов сна, вы уже не устаёте к обеду и перестали нервничать – значит, вы на правильном пути!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 xml:space="preserve">Подключите медицинский мониторинг – ведь прибор для измерения кровяного давления есть практически в каждой семье, продаётся в каждой аптеке. Регулярность наблюдений особенно важна для человека с </w:t>
      </w:r>
      <w:proofErr w:type="spellStart"/>
      <w:r w:rsidRPr="009B2A1B">
        <w:rPr>
          <w:rFonts w:ascii="Times New Roman" w:eastAsia="Times New Roman" w:hAnsi="Times New Roman" w:cs="Times New Roman"/>
          <w:sz w:val="28"/>
          <w:szCs w:val="28"/>
        </w:rPr>
        <w:t>сердечно-сосудистыми</w:t>
      </w:r>
      <w:proofErr w:type="spellEnd"/>
      <w:r w:rsidRPr="009B2A1B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заболеваниями. Не стесняйтесь записывать данные, зафиксированные прибором в разное время в течение недели, и показывать их врачу. Этим вы значительно облегчите ему работу. То же самое касается пульса: прибор вам и его покажет. Фиксируйте в своём дневнике головные боли, боли в спине, неудобные ощущения. Не ленитесь – это ваше здоровье! Анализ крови, электрокардиограмма, флюорография в положенный строк – этого тоже никто не отменял. В процессе закаливания питание имеет не последнее значение.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Придерживайтесь следующих принципов:</w:t>
      </w:r>
    </w:p>
    <w:p w:rsidR="009B2A1B" w:rsidRPr="009B2A1B" w:rsidRDefault="009B2A1B" w:rsidP="009B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психологический настрой (важна заинтересованность, проведение закаливающих процедур с удовольствием, без насилия над собой);</w:t>
      </w:r>
    </w:p>
    <w:p w:rsidR="009B2A1B" w:rsidRPr="009B2A1B" w:rsidRDefault="009B2A1B" w:rsidP="009B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регулярность (необходимо заниматься постоянно и на протяжении всей жизни, поскольку тренирующий эффект закаливающей нагрузки достигается за несколько месяцев – в среднем за 2, а исчезает значительно быстрее – за 2–3 недели);</w:t>
      </w:r>
    </w:p>
    <w:p w:rsidR="009B2A1B" w:rsidRPr="009B2A1B" w:rsidRDefault="009B2A1B" w:rsidP="009B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систематичность (возможны 2 подхода – ежедневные специальные процедуры и совмещение закаливания с повседневной жизнью, например с ношением облегчённой одежды, с прохладным воздухом в помещении);</w:t>
      </w:r>
    </w:p>
    <w:p w:rsidR="009B2A1B" w:rsidRPr="009B2A1B" w:rsidRDefault="009B2A1B" w:rsidP="009B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комплексность (желательно сочетать пассивное и активное закаливание, общее и местное, коллективное и индивидуальное);</w:t>
      </w:r>
    </w:p>
    <w:p w:rsidR="009B2A1B" w:rsidRPr="009B2A1B" w:rsidRDefault="009B2A1B" w:rsidP="009B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индивидуальность (должны учитываться состояние здоровья человека, возбудимость нервной системы, возраст и другие особенности);</w:t>
      </w:r>
    </w:p>
    <w:p w:rsidR="009B2A1B" w:rsidRPr="009B2A1B" w:rsidRDefault="009B2A1B" w:rsidP="009B2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постепенное увеличение интенсивности воздействия закаливающих факторов.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Наиболее благоприятное время начала закаливания – лето, неблагоприятное – осень и весна, а также периоды неустойчивой погоды.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Закаливающие процедуры надо начинать в период ремиссии хронического заболевания после предварительной консультации с врачом и не ранее чем через месяц после перенесенного острого воспалительного заболевания.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sz w:val="28"/>
          <w:szCs w:val="28"/>
        </w:rPr>
        <w:t>Приступая к процедурам закаливания, выбрав для себя с помощью врачебной консультации методику, контролируя своё состояние и придерживаясь изложенных выше принципов, вы будете иметь все шансы на успех, решите множество проблем со своим здоровьем.</w:t>
      </w:r>
      <w:r w:rsidRPr="009B2A1B">
        <w:rPr>
          <w:rFonts w:ascii="Times New Roman" w:eastAsia="Times New Roman" w:hAnsi="Times New Roman" w:cs="Times New Roman"/>
          <w:sz w:val="28"/>
          <w:szCs w:val="28"/>
        </w:rPr>
        <w:br/>
        <w:t>Помните, что любые виды закаливания открывают и заставляют правильно заработать скрытые резервы вашего организма. Начинайте закаляться, и ваше тело и душа скажут вам большое спасибо.</w:t>
      </w:r>
    </w:p>
    <w:p w:rsidR="009B2A1B" w:rsidRPr="009B2A1B" w:rsidRDefault="009B2A1B" w:rsidP="009B2A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2A1B">
        <w:rPr>
          <w:rFonts w:ascii="Times New Roman" w:eastAsia="Times New Roman" w:hAnsi="Times New Roman" w:cs="Times New Roman"/>
          <w:i/>
          <w:iCs/>
          <w:sz w:val="28"/>
          <w:szCs w:val="28"/>
        </w:rPr>
        <w:t>Н. В. Козырева, врач областного центра медицинской профилактики</w:t>
      </w:r>
    </w:p>
    <w:p w:rsidR="00EB0276" w:rsidRPr="009B2A1B" w:rsidRDefault="00EB0276">
      <w:pPr>
        <w:rPr>
          <w:rFonts w:ascii="Times New Roman" w:hAnsi="Times New Roman" w:cs="Times New Roman"/>
          <w:sz w:val="28"/>
          <w:szCs w:val="28"/>
        </w:rPr>
      </w:pPr>
    </w:p>
    <w:sectPr w:rsidR="00EB0276" w:rsidRPr="009B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5861"/>
    <w:multiLevelType w:val="multilevel"/>
    <w:tmpl w:val="31F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2A1B"/>
    <w:rsid w:val="00185B48"/>
    <w:rsid w:val="009B2A1B"/>
    <w:rsid w:val="00EB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2A1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B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5479">
          <w:marLeft w:val="0"/>
          <w:marRight w:val="0"/>
          <w:marTop w:val="7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07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4" w:space="15" w:color="EDEDED"/>
                            <w:left w:val="single" w:sz="4" w:space="12" w:color="EDEDED"/>
                            <w:bottom w:val="single" w:sz="4" w:space="15" w:color="EDEDED"/>
                            <w:right w:val="single" w:sz="4" w:space="12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2015-12-07T06:34:00Z</dcterms:created>
  <dcterms:modified xsi:type="dcterms:W3CDTF">2015-12-07T06:38:00Z</dcterms:modified>
</cp:coreProperties>
</file>