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5C" w:rsidRPr="0082575C" w:rsidRDefault="0082575C" w:rsidP="0082575C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5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</w:p>
    <w:p w:rsidR="0082575C" w:rsidRPr="0082575C" w:rsidRDefault="0082575C" w:rsidP="0082575C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приказу №01-08/</w:t>
      </w:r>
      <w:r w:rsidR="009C0B3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Pr="00825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9C0B3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«___»____</w:t>
      </w:r>
      <w:r w:rsidRPr="00825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CB0D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 w:rsidRPr="00825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691D2F" w:rsidRDefault="00691D2F" w:rsidP="0069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D2F" w:rsidRDefault="00691D2F" w:rsidP="00691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2C">
        <w:rPr>
          <w:rFonts w:ascii="Times New Roman" w:hAnsi="Times New Roman"/>
          <w:b/>
          <w:sz w:val="24"/>
          <w:szCs w:val="24"/>
        </w:rPr>
        <w:t xml:space="preserve">План мероприятий по </w:t>
      </w:r>
      <w:r w:rsidR="009C0B30">
        <w:rPr>
          <w:rFonts w:ascii="Times New Roman" w:hAnsi="Times New Roman"/>
          <w:b/>
          <w:sz w:val="24"/>
          <w:szCs w:val="24"/>
        </w:rPr>
        <w:t>противодействию коррупции на 20</w:t>
      </w:r>
      <w:r w:rsidR="00FE32E3">
        <w:rPr>
          <w:rFonts w:ascii="Times New Roman" w:hAnsi="Times New Roman"/>
          <w:b/>
          <w:sz w:val="24"/>
          <w:szCs w:val="24"/>
        </w:rPr>
        <w:t>22</w:t>
      </w:r>
      <w:r w:rsidRPr="00DF1C2C">
        <w:rPr>
          <w:rFonts w:ascii="Times New Roman" w:hAnsi="Times New Roman"/>
          <w:b/>
          <w:sz w:val="24"/>
          <w:szCs w:val="24"/>
        </w:rPr>
        <w:t>-20</w:t>
      </w:r>
      <w:r w:rsidR="009C0B30">
        <w:rPr>
          <w:rFonts w:ascii="Times New Roman" w:hAnsi="Times New Roman"/>
          <w:b/>
          <w:sz w:val="24"/>
          <w:szCs w:val="24"/>
        </w:rPr>
        <w:t>2</w:t>
      </w:r>
      <w:r w:rsidR="00FE32E3">
        <w:rPr>
          <w:rFonts w:ascii="Times New Roman" w:hAnsi="Times New Roman"/>
          <w:b/>
          <w:sz w:val="24"/>
          <w:szCs w:val="24"/>
        </w:rPr>
        <w:t>3</w:t>
      </w:r>
      <w:r w:rsidRPr="00DF1C2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D1EA0" w:rsidRDefault="00691D2F" w:rsidP="00691D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</w:t>
      </w:r>
    </w:p>
    <w:p w:rsidR="006D1EA0" w:rsidRDefault="00691D2F" w:rsidP="006D1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 Ведущие цели: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</w:t>
      </w:r>
    </w:p>
    <w:p w:rsidR="006D1EA0" w:rsidRPr="006D1EA0" w:rsidRDefault="006D1EA0" w:rsidP="006D1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недопущение предпосылок, исключение возможности фактов коррупции в  школе; </w:t>
      </w:r>
    </w:p>
    <w:p w:rsidR="006D1EA0" w:rsidRDefault="00691D2F" w:rsidP="006D1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Для достижения указанных целей требуется решение следующих задач:                                                       </w:t>
      </w:r>
    </w:p>
    <w:p w:rsidR="006D1EA0" w:rsidRDefault="00691D2F" w:rsidP="006D1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предупреждение коррупционных правонарушений;                                                                                        </w:t>
      </w:r>
    </w:p>
    <w:p w:rsidR="006D1EA0" w:rsidRDefault="00691D2F" w:rsidP="006D1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оптимизация и конкретизация полномочий должностных лиц;                                                                                                        </w:t>
      </w:r>
    </w:p>
    <w:p w:rsidR="00691D2F" w:rsidRPr="00523AF1" w:rsidRDefault="00691D2F" w:rsidP="006D1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образовательных услуг;   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6D1EA0" w:rsidRDefault="00691D2F" w:rsidP="00691D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Плана:                                                                                      </w:t>
      </w:r>
    </w:p>
    <w:p w:rsidR="00691D2F" w:rsidRDefault="00691D2F" w:rsidP="006D1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- укрепление доверия граждан к деятельности администрации школы.      </w:t>
      </w:r>
    </w:p>
    <w:p w:rsidR="00691D2F" w:rsidRDefault="00691D2F" w:rsidP="00691D2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F1C2C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7"/>
        <w:gridCol w:w="1985"/>
        <w:gridCol w:w="2835"/>
        <w:gridCol w:w="3260"/>
      </w:tblGrid>
      <w:tr w:rsidR="00691D2F" w:rsidRPr="008620C4" w:rsidTr="00C723AE">
        <w:tc>
          <w:tcPr>
            <w:tcW w:w="534" w:type="dxa"/>
          </w:tcPr>
          <w:p w:rsidR="00691D2F" w:rsidRPr="00DF1C2C" w:rsidRDefault="00691D2F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2C">
              <w:rPr>
                <w:rFonts w:ascii="Times New Roman" w:hAnsi="Times New Roman"/>
              </w:rPr>
              <w:t>№ п/п</w:t>
            </w:r>
          </w:p>
        </w:tc>
        <w:tc>
          <w:tcPr>
            <w:tcW w:w="7087" w:type="dxa"/>
          </w:tcPr>
          <w:p w:rsidR="00691D2F" w:rsidRPr="00752EFB" w:rsidRDefault="00691D2F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EF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691D2F" w:rsidRPr="00752EFB" w:rsidRDefault="00691D2F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EF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835" w:type="dxa"/>
          </w:tcPr>
          <w:p w:rsidR="00691D2F" w:rsidRPr="00752EFB" w:rsidRDefault="006D1EA0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3260" w:type="dxa"/>
          </w:tcPr>
          <w:p w:rsidR="00691D2F" w:rsidRPr="00752EFB" w:rsidRDefault="006D1EA0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</w:t>
            </w:r>
          </w:p>
        </w:tc>
      </w:tr>
      <w:tr w:rsidR="0082575C" w:rsidRPr="008620C4" w:rsidTr="00C723AE">
        <w:tc>
          <w:tcPr>
            <w:tcW w:w="534" w:type="dxa"/>
          </w:tcPr>
          <w:p w:rsidR="0082575C" w:rsidRPr="00DF1C2C" w:rsidRDefault="0082575C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3"/>
          </w:tcPr>
          <w:p w:rsidR="0082575C" w:rsidRPr="001604B7" w:rsidRDefault="006D1EA0" w:rsidP="001604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604B7">
              <w:rPr>
                <w:rFonts w:ascii="Times New Roman" w:hAnsi="Times New Roman"/>
                <w:b/>
              </w:rPr>
              <w:t>Осуществление антикоррупционных мер в реализации законодательства по противодействию коррупции</w:t>
            </w:r>
            <w:r w:rsidR="0082575C" w:rsidRPr="001604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82575C" w:rsidRPr="00752EFB" w:rsidRDefault="0082575C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F" w:rsidRPr="008620C4" w:rsidTr="00C723AE">
        <w:tc>
          <w:tcPr>
            <w:tcW w:w="534" w:type="dxa"/>
          </w:tcPr>
          <w:p w:rsidR="00691D2F" w:rsidRPr="00DF1C2C" w:rsidRDefault="006D1EA0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087" w:type="dxa"/>
          </w:tcPr>
          <w:p w:rsidR="00691D2F" w:rsidRPr="00752EFB" w:rsidRDefault="006D1EA0" w:rsidP="00DB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EA0">
              <w:rPr>
                <w:rFonts w:ascii="Times New Roman" w:hAnsi="Times New Roman"/>
              </w:rPr>
              <w:t>Проведение анализа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1EA0">
              <w:rPr>
                <w:rFonts w:ascii="Times New Roman" w:hAnsi="Times New Roman"/>
              </w:rPr>
              <w:t>коррупционных рисков при осуществлении текущей деятельности и доработка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73F25" w:rsidRPr="00973F25">
              <w:rPr>
                <w:rFonts w:ascii="Times New Roman" w:hAnsi="Times New Roman"/>
              </w:rPr>
              <w:t>(в случае необходимости) в ц</w:t>
            </w:r>
            <w:r w:rsidR="00973F25">
              <w:rPr>
                <w:rFonts w:ascii="Times New Roman" w:hAnsi="Times New Roman"/>
              </w:rPr>
              <w:t>елях противодействия коррупцион</w:t>
            </w:r>
            <w:r w:rsidR="00973F25" w:rsidRPr="00973F25">
              <w:rPr>
                <w:rFonts w:ascii="Times New Roman" w:hAnsi="Times New Roman"/>
              </w:rPr>
              <w:t>ным проявлениям должностных регламентов сотрудников учреждения</w:t>
            </w:r>
            <w:r w:rsidR="00973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91D2F" w:rsidRPr="00DB4746" w:rsidRDefault="00973F25" w:rsidP="009C0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 xml:space="preserve">По мере необходимости, не реже 1 раза в </w:t>
            </w:r>
            <w:r w:rsidR="009C0B30">
              <w:rPr>
                <w:rFonts w:ascii="Times New Roman" w:hAnsi="Times New Roman"/>
              </w:rPr>
              <w:t>год</w:t>
            </w:r>
          </w:p>
        </w:tc>
        <w:tc>
          <w:tcPr>
            <w:tcW w:w="2835" w:type="dxa"/>
          </w:tcPr>
          <w:p w:rsidR="00691D2F" w:rsidRPr="00DB4746" w:rsidRDefault="00973F25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973F25" w:rsidRPr="00973F25" w:rsidRDefault="00973F25" w:rsidP="00DB4746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973F25">
              <w:rPr>
                <w:rFonts w:ascii="Times New Roman" w:hAnsi="Times New Roman"/>
              </w:rPr>
              <w:t xml:space="preserve">Выявление коррупционных рисков в деятельности учреждения </w:t>
            </w:r>
          </w:p>
          <w:p w:rsidR="00691D2F" w:rsidRPr="00752EFB" w:rsidRDefault="00691D2F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F25" w:rsidRPr="008620C4" w:rsidTr="00C723AE">
        <w:tc>
          <w:tcPr>
            <w:tcW w:w="534" w:type="dxa"/>
          </w:tcPr>
          <w:p w:rsidR="00973F25" w:rsidRDefault="00973F25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7" w:type="dxa"/>
          </w:tcPr>
          <w:p w:rsidR="00973F25" w:rsidRPr="006D1EA0" w:rsidRDefault="00973F25" w:rsidP="00973F2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3F25">
              <w:rPr>
                <w:rFonts w:ascii="Times New Roman" w:hAnsi="Times New Roman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</w:t>
            </w:r>
            <w:r>
              <w:t xml:space="preserve"> </w:t>
            </w:r>
            <w:r w:rsidRPr="00973F25">
              <w:rPr>
                <w:rFonts w:ascii="Times New Roman" w:hAnsi="Times New Roman"/>
              </w:rPr>
              <w:t>реализации функций учреждения</w:t>
            </w:r>
          </w:p>
        </w:tc>
        <w:tc>
          <w:tcPr>
            <w:tcW w:w="1985" w:type="dxa"/>
          </w:tcPr>
          <w:p w:rsidR="00973F25" w:rsidRPr="00DB4746" w:rsidRDefault="00973F25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2835" w:type="dxa"/>
          </w:tcPr>
          <w:p w:rsidR="00973F25" w:rsidRPr="00DB4746" w:rsidRDefault="00973F25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973F25" w:rsidRPr="00973F25" w:rsidRDefault="00973F25" w:rsidP="00973F2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3F25">
              <w:rPr>
                <w:rFonts w:ascii="Times New Roman" w:hAnsi="Times New Roman"/>
              </w:rPr>
              <w:t xml:space="preserve">Исключение (минимизация) коррупционных рисков в деятельности учреждения </w:t>
            </w:r>
          </w:p>
          <w:p w:rsidR="00973F25" w:rsidRPr="00973F25" w:rsidRDefault="00973F25" w:rsidP="00973F2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234637" w:rsidRPr="008620C4" w:rsidTr="00C723AE">
        <w:tc>
          <w:tcPr>
            <w:tcW w:w="534" w:type="dxa"/>
          </w:tcPr>
          <w:p w:rsidR="00234637" w:rsidRDefault="00234637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7" w:type="dxa"/>
          </w:tcPr>
          <w:p w:rsidR="00234637" w:rsidRPr="00973F25" w:rsidRDefault="00234637" w:rsidP="00F05EE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234637" w:rsidRPr="00DB4746" w:rsidRDefault="00234637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Постоянно</w:t>
            </w:r>
            <w:r w:rsidR="00412B67" w:rsidRPr="00DB4746">
              <w:rPr>
                <w:rFonts w:ascii="Times New Roman" w:hAnsi="Times New Roman"/>
              </w:rPr>
              <w:t>, по отдельному плану</w:t>
            </w:r>
            <w:r w:rsidRPr="00DB47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34637" w:rsidRPr="00DB4746" w:rsidRDefault="00234637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234637" w:rsidRPr="00973F25" w:rsidRDefault="00234637" w:rsidP="00F05EE8">
            <w:pPr>
              <w:spacing w:after="0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0E62FA" w:rsidRPr="008620C4" w:rsidTr="00C723AE">
        <w:tc>
          <w:tcPr>
            <w:tcW w:w="534" w:type="dxa"/>
          </w:tcPr>
          <w:p w:rsidR="000E62FA" w:rsidRDefault="000E62FA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7087" w:type="dxa"/>
          </w:tcPr>
          <w:p w:rsidR="000E62FA" w:rsidRPr="00234637" w:rsidRDefault="000E62FA" w:rsidP="00973F2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E62FA">
              <w:rPr>
                <w:rFonts w:ascii="Times New Roman" w:hAnsi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5" w:type="dxa"/>
          </w:tcPr>
          <w:p w:rsidR="000E62FA" w:rsidRPr="00DB4746" w:rsidRDefault="000E62FA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Постоянно, заседания - по мере необходимости, но не реже 1 раза в квартал</w:t>
            </w:r>
          </w:p>
        </w:tc>
        <w:tc>
          <w:tcPr>
            <w:tcW w:w="2835" w:type="dxa"/>
          </w:tcPr>
          <w:p w:rsidR="000E62FA" w:rsidRPr="00DB4746" w:rsidRDefault="000E62FA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0E62FA" w:rsidRPr="00973F25" w:rsidRDefault="000E62FA" w:rsidP="008C34A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234637" w:rsidRPr="008620C4" w:rsidTr="00C723AE">
        <w:tc>
          <w:tcPr>
            <w:tcW w:w="534" w:type="dxa"/>
          </w:tcPr>
          <w:p w:rsidR="00234637" w:rsidRDefault="000E62FA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7" w:type="dxa"/>
          </w:tcPr>
          <w:p w:rsidR="00234637" w:rsidRPr="00973F25" w:rsidRDefault="00234637" w:rsidP="0023463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 xml:space="preserve">Рассмотрение на заседаниях комиссии по противодействию коррупции </w:t>
            </w:r>
            <w:r>
              <w:rPr>
                <w:rFonts w:ascii="Times New Roman" w:hAnsi="Times New Roman"/>
              </w:rPr>
              <w:t>материалов проверок контрольно-надзорных органов по соблюдению</w:t>
            </w:r>
            <w:r w:rsidRPr="00234637">
              <w:rPr>
                <w:rFonts w:ascii="Times New Roman" w:hAnsi="Times New Roman"/>
              </w:rPr>
              <w:t xml:space="preserve"> норм законодательства о противодействии коррупции</w:t>
            </w:r>
          </w:p>
        </w:tc>
        <w:tc>
          <w:tcPr>
            <w:tcW w:w="1985" w:type="dxa"/>
          </w:tcPr>
          <w:p w:rsidR="00234637" w:rsidRPr="00DB4746" w:rsidRDefault="00234637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По мере поступления информации</w:t>
            </w:r>
          </w:p>
        </w:tc>
        <w:tc>
          <w:tcPr>
            <w:tcW w:w="2835" w:type="dxa"/>
          </w:tcPr>
          <w:p w:rsidR="00234637" w:rsidRPr="00DB4746" w:rsidRDefault="00234637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234637" w:rsidRPr="00973F25" w:rsidRDefault="00234637" w:rsidP="00412B6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FB34C3" w:rsidRPr="008620C4" w:rsidTr="00C723AE">
        <w:tc>
          <w:tcPr>
            <w:tcW w:w="534" w:type="dxa"/>
          </w:tcPr>
          <w:p w:rsidR="00FB34C3" w:rsidRDefault="000E62FA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87" w:type="dxa"/>
          </w:tcPr>
          <w:p w:rsidR="00FB34C3" w:rsidRPr="00973F25" w:rsidRDefault="00FB34C3" w:rsidP="00973F2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5" w:type="dxa"/>
          </w:tcPr>
          <w:p w:rsidR="00FB34C3" w:rsidRDefault="00FB34C3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Ежеквартально </w:t>
            </w:r>
          </w:p>
        </w:tc>
        <w:tc>
          <w:tcPr>
            <w:tcW w:w="2835" w:type="dxa"/>
          </w:tcPr>
          <w:p w:rsidR="00FB34C3" w:rsidRPr="00DB4746" w:rsidRDefault="00FB34C3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FB34C3" w:rsidRPr="00973F25" w:rsidRDefault="00FB34C3" w:rsidP="00412B6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FB34C3" w:rsidRPr="008620C4" w:rsidTr="00C723AE">
        <w:trPr>
          <w:trHeight w:val="956"/>
        </w:trPr>
        <w:tc>
          <w:tcPr>
            <w:tcW w:w="534" w:type="dxa"/>
          </w:tcPr>
          <w:p w:rsidR="00FB34C3" w:rsidRDefault="000E62FA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87" w:type="dxa"/>
          </w:tcPr>
          <w:p w:rsidR="00FB34C3" w:rsidRPr="00FB34C3" w:rsidRDefault="00FB34C3" w:rsidP="006D4CC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B34C3">
              <w:rPr>
                <w:rFonts w:ascii="Times New Roman" w:hAnsi="Times New Roman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учреждения</w:t>
            </w:r>
          </w:p>
        </w:tc>
        <w:tc>
          <w:tcPr>
            <w:tcW w:w="1985" w:type="dxa"/>
          </w:tcPr>
          <w:p w:rsidR="00FB34C3" w:rsidRDefault="00FB34C3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Ежеквартально</w:t>
            </w:r>
          </w:p>
        </w:tc>
        <w:tc>
          <w:tcPr>
            <w:tcW w:w="2835" w:type="dxa"/>
          </w:tcPr>
          <w:p w:rsidR="00FB34C3" w:rsidRPr="00DB4746" w:rsidRDefault="00FB34C3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FB34C3" w:rsidRPr="00973F25" w:rsidRDefault="00FB34C3" w:rsidP="00412B6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FB34C3" w:rsidRPr="008620C4" w:rsidTr="00C723AE">
        <w:tc>
          <w:tcPr>
            <w:tcW w:w="534" w:type="dxa"/>
          </w:tcPr>
          <w:p w:rsidR="00FB34C3" w:rsidRDefault="000E62FA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7" w:type="dxa"/>
          </w:tcPr>
          <w:p w:rsidR="00FB34C3" w:rsidRPr="00973F25" w:rsidRDefault="00FB34C3" w:rsidP="00FB34C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B34C3">
              <w:rPr>
                <w:rFonts w:ascii="Times New Roman" w:hAnsi="Times New Roman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FB34C3">
              <w:rPr>
                <w:rFonts w:ascii="Times New Roman" w:hAnsi="Times New Roman"/>
              </w:rPr>
              <w:t>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5" w:type="dxa"/>
          </w:tcPr>
          <w:p w:rsidR="00FB34C3" w:rsidRDefault="00FB34C3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Постоянно, </w:t>
            </w:r>
          </w:p>
          <w:p w:rsidR="00FB34C3" w:rsidRDefault="00FB34C3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 при принятии на работу новых сотрудников</w:t>
            </w:r>
          </w:p>
        </w:tc>
        <w:tc>
          <w:tcPr>
            <w:tcW w:w="2835" w:type="dxa"/>
          </w:tcPr>
          <w:p w:rsidR="00FB34C3" w:rsidRPr="00DB4746" w:rsidRDefault="00FB34C3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члены комиссии по противодействию коррупции</w:t>
            </w:r>
          </w:p>
        </w:tc>
        <w:tc>
          <w:tcPr>
            <w:tcW w:w="3260" w:type="dxa"/>
          </w:tcPr>
          <w:p w:rsidR="00FB34C3" w:rsidRPr="00973F25" w:rsidRDefault="00FB34C3" w:rsidP="00412B6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34637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412B67" w:rsidRPr="008620C4" w:rsidTr="00C723AE">
        <w:tc>
          <w:tcPr>
            <w:tcW w:w="534" w:type="dxa"/>
          </w:tcPr>
          <w:p w:rsidR="00412B67" w:rsidRDefault="00412B67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67" w:type="dxa"/>
            <w:gridSpan w:val="4"/>
          </w:tcPr>
          <w:p w:rsidR="00F05EE8" w:rsidRPr="00F05EE8" w:rsidRDefault="00F05EE8" w:rsidP="00F05E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412B67" w:rsidRPr="00F05EE8" w:rsidRDefault="00412B67" w:rsidP="001604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604B7">
              <w:rPr>
                <w:rFonts w:ascii="Times New Roman" w:hAnsi="Times New Roman"/>
                <w:b/>
              </w:rPr>
              <w:t>Антикоррупционное просвещение и образование</w:t>
            </w:r>
          </w:p>
          <w:p w:rsidR="00F05EE8" w:rsidRPr="00973F25" w:rsidRDefault="00F05EE8" w:rsidP="00F05E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B67" w:rsidRPr="008620C4" w:rsidTr="00C723AE">
        <w:tc>
          <w:tcPr>
            <w:tcW w:w="534" w:type="dxa"/>
          </w:tcPr>
          <w:p w:rsidR="00412B67" w:rsidRDefault="00412B67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7" w:type="dxa"/>
          </w:tcPr>
          <w:p w:rsidR="00412B67" w:rsidRDefault="00412B67" w:rsidP="00C723A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604B7">
              <w:rPr>
                <w:rFonts w:ascii="Times New Roman" w:hAnsi="Times New Roman"/>
              </w:rPr>
              <w:t xml:space="preserve">Организация антикоррупционного образования (повышение квалификации) </w:t>
            </w:r>
            <w:r w:rsidR="00C723AE">
              <w:rPr>
                <w:rFonts w:ascii="Times New Roman" w:hAnsi="Times New Roman"/>
              </w:rPr>
              <w:t>педагогических работников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3"/>
            </w:tblGrid>
            <w:tr w:rsidR="00412B67" w:rsidRPr="00412B67">
              <w:trPr>
                <w:trHeight w:val="117"/>
              </w:trPr>
              <w:tc>
                <w:tcPr>
                  <w:tcW w:w="1653" w:type="dxa"/>
                </w:tcPr>
                <w:p w:rsidR="00412B67" w:rsidRPr="00412B67" w:rsidRDefault="00412B67" w:rsidP="00412B67">
                  <w:pPr>
                    <w:spacing w:before="100" w:beforeAutospacing="1" w:after="100" w:afterAutospacing="1"/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</w:pPr>
                  <w:r w:rsidRPr="00412B67">
                    <w:rPr>
                      <w:rFonts w:ascii="Times New Roman" w:hAnsi="Times New Roman"/>
                    </w:rPr>
                    <w:t>В течение года</w:t>
                  </w:r>
                  <w:r w:rsidRPr="00412B67"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12B67" w:rsidRDefault="00412B67" w:rsidP="008C3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2B67" w:rsidRPr="00DB4746" w:rsidRDefault="00412B67" w:rsidP="00DB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412B67" w:rsidRPr="00973F25" w:rsidRDefault="00412B67" w:rsidP="00DB4746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C723AE">
              <w:rPr>
                <w:rFonts w:ascii="Times New Roman" w:hAnsi="Times New Roman"/>
              </w:rPr>
              <w:t>педагогических работников</w:t>
            </w:r>
          </w:p>
        </w:tc>
      </w:tr>
      <w:tr w:rsidR="00953732" w:rsidRPr="008620C4" w:rsidTr="00C723AE">
        <w:tc>
          <w:tcPr>
            <w:tcW w:w="534" w:type="dxa"/>
          </w:tcPr>
          <w:p w:rsidR="00953732" w:rsidRDefault="00953732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7" w:type="dxa"/>
          </w:tcPr>
          <w:p w:rsidR="00953732" w:rsidRPr="00FB34C3" w:rsidRDefault="00953732" w:rsidP="00412B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52EFB">
              <w:rPr>
                <w:rFonts w:ascii="Times New Roman" w:hAnsi="Times New Roman"/>
              </w:rPr>
              <w:t>Использование прямых телефонных линий с директором</w:t>
            </w:r>
            <w:r w:rsidRPr="00412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средней школы № 5</w:t>
            </w:r>
            <w:r w:rsidRPr="00752EFB">
              <w:rPr>
                <w:rFonts w:ascii="Times New Roman" w:hAnsi="Times New Roman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5" w:type="dxa"/>
          </w:tcPr>
          <w:p w:rsidR="00953732" w:rsidRPr="00752EFB" w:rsidRDefault="00953732" w:rsidP="00283D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53732" w:rsidRPr="00752EFB" w:rsidRDefault="00953732" w:rsidP="00283D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 xml:space="preserve">Директор школы </w:t>
            </w:r>
          </w:p>
          <w:p w:rsidR="00953732" w:rsidRPr="00752EFB" w:rsidRDefault="00953732" w:rsidP="00283D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953732" w:rsidRPr="00973F25" w:rsidRDefault="00953732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C723AE">
              <w:rPr>
                <w:rFonts w:ascii="Times New Roman" w:hAnsi="Times New Roman"/>
              </w:rPr>
              <w:t>педагогических работников</w:t>
            </w:r>
          </w:p>
        </w:tc>
      </w:tr>
      <w:tr w:rsidR="00953732" w:rsidRPr="008620C4" w:rsidTr="00C723AE">
        <w:tc>
          <w:tcPr>
            <w:tcW w:w="534" w:type="dxa"/>
          </w:tcPr>
          <w:p w:rsidR="00953732" w:rsidRPr="00DF1C2C" w:rsidRDefault="00953732" w:rsidP="00DB47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7" w:type="dxa"/>
          </w:tcPr>
          <w:p w:rsidR="00953732" w:rsidRPr="00412B67" w:rsidRDefault="00FE32E3" w:rsidP="00DB4746">
            <w:pPr>
              <w:spacing w:after="0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Организация антикоррупционного просвещения (семинары, лекции, круглые столы) </w:t>
            </w:r>
            <w:r>
              <w:rPr>
                <w:rFonts w:ascii="Times New Roman" w:hAnsi="Times New Roman"/>
              </w:rPr>
              <w:t>педагогических работников</w:t>
            </w:r>
          </w:p>
        </w:tc>
        <w:tc>
          <w:tcPr>
            <w:tcW w:w="1985" w:type="dxa"/>
          </w:tcPr>
          <w:p w:rsidR="00953732" w:rsidRDefault="00953732" w:rsidP="00DB4746">
            <w:pPr>
              <w:spacing w:after="0"/>
              <w:jc w:val="center"/>
            </w:pPr>
            <w:r w:rsidRPr="004915F7">
              <w:rPr>
                <w:rFonts w:ascii="Times New Roman" w:hAnsi="Times New Roman"/>
                <w:bCs/>
              </w:rPr>
              <w:t>Постоянно</w:t>
            </w:r>
            <w:r w:rsidR="00FE32E3">
              <w:rPr>
                <w:rFonts w:ascii="Times New Roman" w:hAnsi="Times New Roman"/>
                <w:bCs/>
              </w:rPr>
              <w:t>, не реже 1 раза в год</w:t>
            </w:r>
          </w:p>
        </w:tc>
        <w:tc>
          <w:tcPr>
            <w:tcW w:w="2835" w:type="dxa"/>
          </w:tcPr>
          <w:p w:rsidR="00953732" w:rsidRDefault="00953732" w:rsidP="00DB4746">
            <w:pPr>
              <w:spacing w:after="0"/>
            </w:pPr>
            <w:r w:rsidRPr="00136FC7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953732" w:rsidRPr="00973F25" w:rsidRDefault="00953732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C723AE">
              <w:rPr>
                <w:rFonts w:ascii="Times New Roman" w:hAnsi="Times New Roman"/>
              </w:rPr>
              <w:t>педагогических работников</w:t>
            </w:r>
          </w:p>
        </w:tc>
      </w:tr>
      <w:tr w:rsidR="00953732" w:rsidRPr="008620C4" w:rsidTr="00C723AE">
        <w:tc>
          <w:tcPr>
            <w:tcW w:w="534" w:type="dxa"/>
          </w:tcPr>
          <w:p w:rsidR="00953732" w:rsidRPr="00DF1C2C" w:rsidRDefault="00953732" w:rsidP="00DB47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87" w:type="dxa"/>
          </w:tcPr>
          <w:p w:rsidR="00953732" w:rsidRPr="00953732" w:rsidRDefault="00953732" w:rsidP="00DB4746">
            <w:pPr>
              <w:spacing w:after="0"/>
              <w:ind w:left="-75"/>
              <w:rPr>
                <w:rFonts w:ascii="Times New Roman" w:hAnsi="Times New Roman"/>
              </w:rPr>
            </w:pPr>
            <w:r w:rsidRPr="00953732">
              <w:rPr>
                <w:rFonts w:ascii="Times New Roman" w:hAnsi="Times New Roman"/>
              </w:rPr>
              <w:t>Оказание со</w:t>
            </w:r>
            <w:r>
              <w:rPr>
                <w:rFonts w:ascii="Times New Roman" w:hAnsi="Times New Roman"/>
              </w:rPr>
              <w:t>т</w:t>
            </w:r>
            <w:r w:rsidRPr="00953732">
              <w:rPr>
                <w:rFonts w:ascii="Times New Roman" w:hAnsi="Times New Roman"/>
              </w:rPr>
              <w:t xml:space="preserve">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 </w:t>
            </w:r>
          </w:p>
        </w:tc>
        <w:tc>
          <w:tcPr>
            <w:tcW w:w="1985" w:type="dxa"/>
          </w:tcPr>
          <w:p w:rsidR="00953732" w:rsidRDefault="00953732" w:rsidP="00DB4746">
            <w:pPr>
              <w:spacing w:after="0"/>
              <w:jc w:val="center"/>
            </w:pPr>
            <w:r w:rsidRPr="004915F7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53732" w:rsidRDefault="00953732" w:rsidP="00DB4746">
            <w:pPr>
              <w:spacing w:after="0"/>
            </w:pPr>
            <w:r w:rsidRPr="00136FC7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953732" w:rsidRDefault="00953732" w:rsidP="00DB4746">
            <w:pPr>
              <w:spacing w:after="0" w:line="240" w:lineRule="auto"/>
              <w:ind w:left="-75"/>
              <w:rPr>
                <w:sz w:val="26"/>
                <w:szCs w:val="26"/>
              </w:rPr>
            </w:pPr>
            <w:r w:rsidRPr="00953732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53732" w:rsidRPr="008620C4" w:rsidTr="00C723AE">
        <w:tc>
          <w:tcPr>
            <w:tcW w:w="534" w:type="dxa"/>
          </w:tcPr>
          <w:p w:rsidR="00953732" w:rsidRPr="00DF1C2C" w:rsidRDefault="00953732" w:rsidP="00DB47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7" w:type="dxa"/>
          </w:tcPr>
          <w:p w:rsidR="00953732" w:rsidRPr="00953732" w:rsidRDefault="00953732" w:rsidP="00FE32E3">
            <w:pPr>
              <w:spacing w:after="0"/>
              <w:ind w:left="-75"/>
              <w:rPr>
                <w:rFonts w:ascii="Times New Roman" w:hAnsi="Times New Roman"/>
              </w:rPr>
            </w:pPr>
            <w:r w:rsidRPr="00953732">
              <w:rPr>
                <w:rFonts w:ascii="Times New Roman" w:hAnsi="Times New Roman"/>
              </w:rPr>
              <w:t xml:space="preserve">Проведение </w:t>
            </w:r>
            <w:r w:rsidR="00FE32E3">
              <w:rPr>
                <w:rFonts w:ascii="Times New Roman" w:hAnsi="Times New Roman"/>
              </w:rPr>
              <w:t>профилактических бесед</w:t>
            </w:r>
            <w:r w:rsidRPr="00953732">
              <w:rPr>
                <w:rFonts w:ascii="Times New Roman" w:hAnsi="Times New Roman"/>
              </w:rPr>
              <w:t xml:space="preserve"> по вопросам соблюдения законодательства о противодействии коррупции с вновь принятыми </w:t>
            </w:r>
            <w:r w:rsidR="00C723AE">
              <w:rPr>
                <w:rFonts w:ascii="Times New Roman" w:hAnsi="Times New Roman"/>
              </w:rPr>
              <w:t>педагогическими работниками</w:t>
            </w:r>
          </w:p>
        </w:tc>
        <w:tc>
          <w:tcPr>
            <w:tcW w:w="1985" w:type="dxa"/>
          </w:tcPr>
          <w:p w:rsidR="00953732" w:rsidRPr="00752EFB" w:rsidRDefault="00FE32E3" w:rsidP="00DB47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мере поступления работников</w:t>
            </w:r>
            <w:r w:rsidR="0095373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953732" w:rsidRDefault="00953732" w:rsidP="00DB4746">
            <w:pPr>
              <w:spacing w:after="0"/>
            </w:pPr>
            <w:r w:rsidRPr="00136FC7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953732" w:rsidRPr="00973F25" w:rsidRDefault="00953732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C723AE">
              <w:rPr>
                <w:rFonts w:ascii="Times New Roman" w:hAnsi="Times New Roman"/>
              </w:rPr>
              <w:t>педагогических работников</w:t>
            </w:r>
          </w:p>
        </w:tc>
      </w:tr>
      <w:tr w:rsidR="00743B0E" w:rsidRPr="008620C4" w:rsidTr="00C723AE">
        <w:tc>
          <w:tcPr>
            <w:tcW w:w="534" w:type="dxa"/>
          </w:tcPr>
          <w:p w:rsidR="00743B0E" w:rsidRDefault="00743B0E" w:rsidP="00DB47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87" w:type="dxa"/>
          </w:tcPr>
          <w:p w:rsidR="00743B0E" w:rsidRPr="00953732" w:rsidRDefault="00743B0E" w:rsidP="00DB4746">
            <w:pPr>
              <w:spacing w:after="0"/>
              <w:ind w:left="-75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Изучение проблемы коррупции в государстве в рамках тем учебной программы на уроках обществознания. Ознакомление обучающихся со статьями УК РФ о наказании за коррупционную деятельность</w:t>
            </w:r>
          </w:p>
        </w:tc>
        <w:tc>
          <w:tcPr>
            <w:tcW w:w="1985" w:type="dxa"/>
          </w:tcPr>
          <w:p w:rsidR="00743B0E" w:rsidRPr="00245658" w:rsidRDefault="00743B0E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743B0E" w:rsidRPr="00245658" w:rsidRDefault="00743B0E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 xml:space="preserve">Учитель обществознания </w:t>
            </w:r>
          </w:p>
        </w:tc>
        <w:tc>
          <w:tcPr>
            <w:tcW w:w="3260" w:type="dxa"/>
          </w:tcPr>
          <w:p w:rsidR="00743B0E" w:rsidRPr="00412B67" w:rsidRDefault="00743B0E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hAnsi="Times New Roman"/>
              </w:rPr>
              <w:t>обучающихся</w:t>
            </w:r>
          </w:p>
        </w:tc>
      </w:tr>
      <w:tr w:rsidR="00743B0E" w:rsidRPr="008620C4" w:rsidTr="00C723AE">
        <w:tc>
          <w:tcPr>
            <w:tcW w:w="534" w:type="dxa"/>
          </w:tcPr>
          <w:p w:rsidR="00743B0E" w:rsidRDefault="00743B0E" w:rsidP="00DB47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87" w:type="dxa"/>
          </w:tcPr>
          <w:p w:rsidR="00743B0E" w:rsidRDefault="00743B0E" w:rsidP="00DB4746">
            <w:pPr>
              <w:spacing w:after="0" w:line="240" w:lineRule="auto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«Дней правовой грамотности»:</w:t>
            </w:r>
          </w:p>
          <w:p w:rsidR="00743B0E" w:rsidRDefault="00743B0E" w:rsidP="00DB4746">
            <w:pPr>
              <w:spacing w:after="0" w:line="240" w:lineRule="auto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библиотечный урок и выставка книг «Нет коррупции!»</w:t>
            </w:r>
          </w:p>
          <w:p w:rsidR="00743B0E" w:rsidRDefault="00743B0E" w:rsidP="00DB4746">
            <w:pPr>
              <w:spacing w:after="0" w:line="240" w:lineRule="auto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45658">
              <w:rPr>
                <w:rFonts w:ascii="Times New Roman" w:hAnsi="Times New Roman"/>
              </w:rPr>
              <w:t>классн</w:t>
            </w:r>
            <w:r w:rsidR="005D787B">
              <w:rPr>
                <w:rFonts w:ascii="Times New Roman" w:hAnsi="Times New Roman"/>
              </w:rPr>
              <w:t>ые</w:t>
            </w:r>
            <w:r w:rsidRPr="00245658">
              <w:rPr>
                <w:rFonts w:ascii="Times New Roman" w:hAnsi="Times New Roman"/>
              </w:rPr>
              <w:t xml:space="preserve"> час</w:t>
            </w:r>
            <w:r w:rsidR="005D787B">
              <w:rPr>
                <w:rFonts w:ascii="Times New Roman" w:hAnsi="Times New Roman"/>
              </w:rPr>
              <w:t>ы</w:t>
            </w:r>
            <w:r w:rsidRPr="00245658">
              <w:rPr>
                <w:rFonts w:ascii="Times New Roman" w:hAnsi="Times New Roman"/>
              </w:rPr>
              <w:t xml:space="preserve"> по теме антикоррупционной направленности: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5D787B">
              <w:rPr>
                <w:rFonts w:ascii="Times New Roman" w:hAnsi="Times New Roman"/>
              </w:rPr>
              <w:t xml:space="preserve">   </w:t>
            </w:r>
          </w:p>
          <w:p w:rsidR="00743B0E" w:rsidRDefault="00743B0E" w:rsidP="00DB4746">
            <w:pPr>
              <w:spacing w:after="0" w:line="240" w:lineRule="auto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плакатов «</w:t>
            </w:r>
            <w:r w:rsidR="009C0B30">
              <w:rPr>
                <w:rFonts w:ascii="Times New Roman" w:hAnsi="Times New Roman"/>
              </w:rPr>
              <w:t>Школьники</w:t>
            </w:r>
            <w:r>
              <w:rPr>
                <w:rFonts w:ascii="Times New Roman" w:hAnsi="Times New Roman"/>
              </w:rPr>
              <w:t xml:space="preserve"> против коррупции»</w:t>
            </w:r>
          </w:p>
          <w:p w:rsidR="00743B0E" w:rsidRPr="00245658" w:rsidRDefault="00743B0E" w:rsidP="00DB4746">
            <w:pPr>
              <w:spacing w:after="0" w:line="240" w:lineRule="auto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245658">
              <w:rPr>
                <w:rFonts w:ascii="Times New Roman" w:hAnsi="Times New Roman"/>
              </w:rPr>
              <w:t>онкурсная творческая работа (сочинение, эссе) среди обуча</w:t>
            </w:r>
            <w:r>
              <w:rPr>
                <w:rFonts w:ascii="Times New Roman" w:hAnsi="Times New Roman"/>
              </w:rPr>
              <w:t xml:space="preserve">ющихся 7-11 классов  на  темы: «Если бы я стал президентом», </w:t>
            </w:r>
            <w:r w:rsidRPr="00245658">
              <w:rPr>
                <w:rFonts w:ascii="Times New Roman" w:hAnsi="Times New Roman"/>
              </w:rPr>
              <w:t>«Легко ли всегда быть честным?»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3B0E" w:rsidRPr="00245658" w:rsidRDefault="00743B0E" w:rsidP="00DB47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2835" w:type="dxa"/>
          </w:tcPr>
          <w:p w:rsidR="00743B0E" w:rsidRPr="00245658" w:rsidRDefault="00743B0E" w:rsidP="00DB47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гуманитарного цикла, библиотекарь, классные руководители</w:t>
            </w:r>
          </w:p>
        </w:tc>
        <w:tc>
          <w:tcPr>
            <w:tcW w:w="3260" w:type="dxa"/>
          </w:tcPr>
          <w:p w:rsidR="00743B0E" w:rsidRPr="00412B67" w:rsidRDefault="00743B0E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hAnsi="Times New Roman"/>
              </w:rPr>
              <w:t>обучающихся</w:t>
            </w:r>
          </w:p>
        </w:tc>
      </w:tr>
      <w:tr w:rsidR="00B00F11" w:rsidRPr="008620C4" w:rsidTr="00C723AE">
        <w:tc>
          <w:tcPr>
            <w:tcW w:w="534" w:type="dxa"/>
          </w:tcPr>
          <w:p w:rsidR="00B00F11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7" w:type="dxa"/>
          </w:tcPr>
          <w:p w:rsidR="00B00F11" w:rsidRPr="00245658" w:rsidRDefault="00B00F11" w:rsidP="00D747AC">
            <w:pPr>
              <w:spacing w:line="240" w:lineRule="auto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Родительские собрания по темам формирования антикорру</w:t>
            </w:r>
            <w:r>
              <w:rPr>
                <w:rFonts w:ascii="Times New Roman" w:hAnsi="Times New Roman"/>
              </w:rPr>
              <w:t xml:space="preserve">пционного мировоззрения </w:t>
            </w:r>
          </w:p>
        </w:tc>
        <w:tc>
          <w:tcPr>
            <w:tcW w:w="1985" w:type="dxa"/>
            <w:vAlign w:val="center"/>
          </w:tcPr>
          <w:p w:rsidR="00B00F11" w:rsidRPr="00245658" w:rsidRDefault="009C0B30" w:rsidP="00D74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746">
              <w:rPr>
                <w:rFonts w:ascii="Times New Roman" w:hAnsi="Times New Roman"/>
              </w:rPr>
              <w:t xml:space="preserve">По мере необходимости, не реже 1 раза в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835" w:type="dxa"/>
          </w:tcPr>
          <w:p w:rsidR="00B00F11" w:rsidRPr="00245658" w:rsidRDefault="00B00F11" w:rsidP="00D747AC">
            <w:pPr>
              <w:spacing w:line="240" w:lineRule="auto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Кл. руководители</w:t>
            </w:r>
          </w:p>
        </w:tc>
        <w:tc>
          <w:tcPr>
            <w:tcW w:w="3260" w:type="dxa"/>
          </w:tcPr>
          <w:p w:rsidR="00B00F11" w:rsidRPr="00412B67" w:rsidRDefault="00B00F11" w:rsidP="00DB474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12B67">
              <w:rPr>
                <w:rFonts w:ascii="Times New Roman" w:hAnsi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hAnsi="Times New Roman"/>
              </w:rPr>
              <w:t>родителей</w:t>
            </w:r>
          </w:p>
        </w:tc>
      </w:tr>
      <w:tr w:rsidR="00B00F11" w:rsidRPr="008620C4" w:rsidTr="00C723AE">
        <w:tc>
          <w:tcPr>
            <w:tcW w:w="534" w:type="dxa"/>
          </w:tcPr>
          <w:p w:rsidR="00B00F11" w:rsidRPr="00DF1C2C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0"/>
            </w:tblGrid>
            <w:tr w:rsidR="00B00F11" w:rsidRPr="00953732" w:rsidTr="00953732">
              <w:trPr>
                <w:trHeight w:val="115"/>
              </w:trPr>
              <w:tc>
                <w:tcPr>
                  <w:tcW w:w="6270" w:type="dxa"/>
                </w:tcPr>
                <w:p w:rsidR="00B00F11" w:rsidRPr="00953732" w:rsidRDefault="00B00F11" w:rsidP="00953732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53732">
                    <w:rPr>
                      <w:rFonts w:ascii="Times New Roman" w:hAnsi="Times New Roman"/>
                      <w:b/>
                    </w:rPr>
                    <w:t xml:space="preserve">Антикоррупционная пропаганда </w:t>
                  </w:r>
                </w:p>
              </w:tc>
            </w:tr>
          </w:tbl>
          <w:p w:rsidR="00B00F11" w:rsidRPr="00752EFB" w:rsidRDefault="00B00F11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F11" w:rsidRPr="008620C4" w:rsidTr="00C723AE">
        <w:tc>
          <w:tcPr>
            <w:tcW w:w="534" w:type="dxa"/>
          </w:tcPr>
          <w:p w:rsidR="00B00F11" w:rsidRPr="00DF1C2C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7" w:type="dxa"/>
          </w:tcPr>
          <w:p w:rsidR="00B00F11" w:rsidRPr="00752EFB" w:rsidRDefault="00FE32E3" w:rsidP="009E6E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953732">
              <w:rPr>
                <w:rFonts w:ascii="Times New Roman" w:hAnsi="Times New Roman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5" w:type="dxa"/>
          </w:tcPr>
          <w:p w:rsidR="00B00F11" w:rsidRPr="00752EFB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835" w:type="dxa"/>
          </w:tcPr>
          <w:p w:rsidR="00B00F11" w:rsidRPr="00752EFB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36FC7">
              <w:rPr>
                <w:rFonts w:ascii="Times New Roman" w:hAnsi="Times New Roman"/>
                <w:bCs/>
              </w:rPr>
              <w:t>члены комиссии по противодействию коррупции</w:t>
            </w:r>
          </w:p>
        </w:tc>
        <w:tc>
          <w:tcPr>
            <w:tcW w:w="3260" w:type="dxa"/>
          </w:tcPr>
          <w:tbl>
            <w:tblPr>
              <w:tblW w:w="28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9"/>
            </w:tblGrid>
            <w:tr w:rsidR="00B00F11" w:rsidRPr="00953732" w:rsidTr="00953732">
              <w:trPr>
                <w:trHeight w:val="416"/>
              </w:trPr>
              <w:tc>
                <w:tcPr>
                  <w:tcW w:w="2849" w:type="dxa"/>
                </w:tcPr>
                <w:p w:rsidR="00B00F11" w:rsidRPr="00953732" w:rsidRDefault="00B00F11" w:rsidP="00F05EE8">
                  <w:pPr>
                    <w:spacing w:after="0" w:line="240" w:lineRule="auto"/>
                    <w:ind w:left="-94"/>
                    <w:rPr>
                      <w:rFonts w:ascii="Times New Roman" w:hAnsi="Times New Roman"/>
                    </w:rPr>
                  </w:pPr>
                  <w:r w:rsidRPr="00953732">
                    <w:rPr>
                      <w:rFonts w:ascii="Times New Roman" w:hAnsi="Times New Roman"/>
                    </w:rPr>
                    <w:t xml:space="preserve">Повышение информационной открытости деятельности учреждения по противодействию </w:t>
                  </w:r>
                  <w:r>
                    <w:rPr>
                      <w:rFonts w:ascii="Times New Roman" w:hAnsi="Times New Roman"/>
                    </w:rPr>
                    <w:t>коррупции</w:t>
                  </w:r>
                </w:p>
              </w:tc>
            </w:tr>
          </w:tbl>
          <w:p w:rsidR="00B00F11" w:rsidRPr="00752EFB" w:rsidRDefault="00B00F11" w:rsidP="009537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B00F11" w:rsidRPr="008620C4" w:rsidTr="00C723AE">
        <w:trPr>
          <w:trHeight w:val="630"/>
        </w:trPr>
        <w:tc>
          <w:tcPr>
            <w:tcW w:w="534" w:type="dxa"/>
          </w:tcPr>
          <w:p w:rsidR="00B00F11" w:rsidRPr="00DF1C2C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7" w:type="dxa"/>
          </w:tcPr>
          <w:p w:rsidR="00B00F11" w:rsidRPr="00752EFB" w:rsidRDefault="00B00F11" w:rsidP="009E6E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53732">
              <w:rPr>
                <w:rFonts w:ascii="Times New Roman" w:hAnsi="Times New Roman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985" w:type="dxa"/>
          </w:tcPr>
          <w:p w:rsidR="00B00F11" w:rsidRPr="00752EFB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835" w:type="dxa"/>
          </w:tcPr>
          <w:p w:rsidR="00B00F11" w:rsidRPr="00752EFB" w:rsidRDefault="00B00F11" w:rsidP="009E6E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36FC7">
              <w:rPr>
                <w:rFonts w:ascii="Times New Roman" w:hAnsi="Times New Roman"/>
                <w:bCs/>
              </w:rPr>
              <w:t>члены комиссии по противодействию коррупции</w:t>
            </w:r>
          </w:p>
        </w:tc>
        <w:tc>
          <w:tcPr>
            <w:tcW w:w="3260" w:type="dxa"/>
          </w:tcPr>
          <w:p w:rsidR="00B00F11" w:rsidRPr="00953732" w:rsidRDefault="00B00F11" w:rsidP="00DB474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53732">
              <w:rPr>
                <w:rFonts w:ascii="Times New Roman" w:hAnsi="Times New Roman"/>
              </w:rPr>
              <w:t xml:space="preserve">Обеспечение наглядности деятельности по противодействию коррупции </w:t>
            </w:r>
          </w:p>
        </w:tc>
      </w:tr>
      <w:tr w:rsidR="00B00F11" w:rsidRPr="00245658" w:rsidTr="00C723AE">
        <w:tc>
          <w:tcPr>
            <w:tcW w:w="534" w:type="dxa"/>
          </w:tcPr>
          <w:p w:rsidR="00B00F11" w:rsidRPr="00245658" w:rsidRDefault="00B00F11" w:rsidP="009E6E5B">
            <w:pPr>
              <w:rPr>
                <w:rFonts w:ascii="Times New Roman" w:hAnsi="Times New Roman"/>
              </w:rPr>
            </w:pPr>
          </w:p>
        </w:tc>
        <w:tc>
          <w:tcPr>
            <w:tcW w:w="151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80"/>
            </w:tblGrid>
            <w:tr w:rsidR="00B00F11" w:rsidRPr="0080629B">
              <w:trPr>
                <w:trHeight w:val="414"/>
              </w:trPr>
              <w:tc>
                <w:tcPr>
                  <w:tcW w:w="13980" w:type="dxa"/>
                </w:tcPr>
                <w:p w:rsidR="00B00F11" w:rsidRPr="0080629B" w:rsidRDefault="00B00F11" w:rsidP="0080629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</w:pPr>
                  <w:r w:rsidRPr="0080629B">
                    <w:rPr>
                      <w:rFonts w:ascii="Times New Roman" w:hAnsi="Times New Roman"/>
                      <w:b/>
                    </w:rPr>
                    <w:t>Взаимодействие с правоохранительными органами, органами государственной власти Ярославской области, орган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  <w:r w:rsidRPr="0080629B">
                    <w:rPr>
                      <w:rFonts w:ascii="Times New Roman" w:hAnsi="Times New Roman"/>
                      <w:b/>
                    </w:rPr>
                    <w:t xml:space="preserve"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</w:t>
                  </w:r>
                </w:p>
              </w:tc>
            </w:tr>
          </w:tbl>
          <w:p w:rsidR="00B00F11" w:rsidRPr="00245658" w:rsidRDefault="00B00F11" w:rsidP="009E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F11" w:rsidRPr="00245658" w:rsidTr="00C723AE">
        <w:tc>
          <w:tcPr>
            <w:tcW w:w="534" w:type="dxa"/>
          </w:tcPr>
          <w:p w:rsidR="00B00F11" w:rsidRPr="00245658" w:rsidRDefault="00B00F11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00F11" w:rsidRPr="00245658" w:rsidRDefault="00B00F11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B00F11">
              <w:rPr>
                <w:rFonts w:ascii="Times New Roman" w:hAnsi="Times New Roman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3"/>
            </w:tblGrid>
            <w:tr w:rsidR="00B00F11" w:rsidRPr="00412B67" w:rsidTr="008C34A9">
              <w:trPr>
                <w:trHeight w:val="117"/>
              </w:trPr>
              <w:tc>
                <w:tcPr>
                  <w:tcW w:w="1653" w:type="dxa"/>
                </w:tcPr>
                <w:p w:rsidR="00B00F11" w:rsidRPr="00412B67" w:rsidRDefault="00B00F11" w:rsidP="008C34A9">
                  <w:pPr>
                    <w:spacing w:before="100" w:beforeAutospacing="1" w:after="100" w:afterAutospacing="1"/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</w:pPr>
                  <w:r w:rsidRPr="00412B67">
                    <w:rPr>
                      <w:rFonts w:ascii="Times New Roman" w:hAnsi="Times New Roman"/>
                    </w:rPr>
                    <w:t>В течение года</w:t>
                  </w:r>
                  <w:r w:rsidRPr="00412B67"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00F11" w:rsidRDefault="00B00F11" w:rsidP="008C3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00F11" w:rsidRDefault="00B00F11" w:rsidP="008C34A9">
            <w:pPr>
              <w:jc w:val="center"/>
              <w:rPr>
                <w:sz w:val="20"/>
                <w:szCs w:val="20"/>
              </w:rPr>
            </w:pPr>
            <w:r w:rsidRPr="00752EFB">
              <w:rPr>
                <w:rFonts w:ascii="Times New Roman" w:hAnsi="Times New Roman"/>
                <w:bCs/>
              </w:rPr>
              <w:t>Директор школы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752EF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члены комиссии по противодействию коррупции</w:t>
            </w:r>
          </w:p>
        </w:tc>
        <w:tc>
          <w:tcPr>
            <w:tcW w:w="3260" w:type="dxa"/>
          </w:tcPr>
          <w:p w:rsidR="00B00F11" w:rsidRPr="00245658" w:rsidRDefault="00B00F11" w:rsidP="00B0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F11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B00F11" w:rsidRPr="00245658" w:rsidTr="00C723AE">
        <w:tc>
          <w:tcPr>
            <w:tcW w:w="534" w:type="dxa"/>
          </w:tcPr>
          <w:p w:rsidR="00B00F11" w:rsidRPr="00245658" w:rsidRDefault="00B00F11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00F11" w:rsidRPr="00245658" w:rsidRDefault="00B00F11" w:rsidP="0013055A">
            <w:pPr>
              <w:spacing w:line="240" w:lineRule="auto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5" w:type="dxa"/>
            <w:vAlign w:val="center"/>
          </w:tcPr>
          <w:p w:rsidR="00B00F11" w:rsidRPr="00245658" w:rsidRDefault="00B00F11" w:rsidP="0013055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835" w:type="dxa"/>
          </w:tcPr>
          <w:p w:rsidR="00B00F11" w:rsidRPr="00B00F11" w:rsidRDefault="00B00F11" w:rsidP="00DB47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FC7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B00F11" w:rsidRPr="00B00F11" w:rsidRDefault="00B00F11" w:rsidP="00B00F1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00F11">
              <w:rPr>
                <w:rFonts w:ascii="Times New Roman" w:hAnsi="Times New Roman"/>
                <w:bCs/>
              </w:rPr>
              <w:t>Обеспечение противодействия коррупционным проявлениям</w:t>
            </w:r>
          </w:p>
        </w:tc>
      </w:tr>
      <w:tr w:rsidR="00B00F11" w:rsidRPr="00245658" w:rsidTr="00C723AE">
        <w:trPr>
          <w:trHeight w:val="1064"/>
        </w:trPr>
        <w:tc>
          <w:tcPr>
            <w:tcW w:w="534" w:type="dxa"/>
          </w:tcPr>
          <w:p w:rsidR="00B00F11" w:rsidRPr="00245658" w:rsidRDefault="009F5153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tbl>
            <w:tblPr>
              <w:tblW w:w="69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9"/>
            </w:tblGrid>
            <w:tr w:rsidR="00B00F11" w:rsidRPr="00B00F11" w:rsidTr="00B00F11">
              <w:trPr>
                <w:trHeight w:val="565"/>
              </w:trPr>
              <w:tc>
                <w:tcPr>
                  <w:tcW w:w="6979" w:type="dxa"/>
                </w:tcPr>
                <w:p w:rsidR="00B00F11" w:rsidRPr="00B00F11" w:rsidRDefault="00B00F11" w:rsidP="00B00F11">
                  <w:pPr>
                    <w:spacing w:line="240" w:lineRule="auto"/>
                    <w:ind w:left="-75"/>
                    <w:rPr>
                      <w:rFonts w:ascii="Times New Roman" w:hAnsi="Times New Roman"/>
                    </w:rPr>
                  </w:pPr>
                  <w:r w:rsidRPr="00B00F11">
                    <w:rPr>
                      <w:rFonts w:ascii="Times New Roman" w:hAnsi="Times New Roman"/>
                    </w:rPr>
      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</w:t>
                  </w:r>
                </w:p>
              </w:tc>
            </w:tr>
          </w:tbl>
          <w:p w:rsidR="00B00F11" w:rsidRPr="00245658" w:rsidRDefault="00B00F11" w:rsidP="009E6E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"/>
            </w:tblGrid>
            <w:tr w:rsidR="00B00F11" w:rsidRPr="00B00F11">
              <w:trPr>
                <w:trHeight w:val="416"/>
              </w:trPr>
              <w:tc>
                <w:tcPr>
                  <w:tcW w:w="1684" w:type="dxa"/>
                </w:tcPr>
                <w:p w:rsidR="00B00F11" w:rsidRPr="00B00F11" w:rsidRDefault="00B00F11" w:rsidP="00B00F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0F11">
                    <w:rPr>
                      <w:rFonts w:ascii="Times New Roman" w:hAnsi="Times New Roman"/>
                    </w:rPr>
                    <w:t>По мере поступления обращений</w:t>
                  </w:r>
                </w:p>
              </w:tc>
            </w:tr>
          </w:tbl>
          <w:p w:rsidR="00B00F11" w:rsidRPr="00245658" w:rsidRDefault="00B00F11" w:rsidP="009E6E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0F11" w:rsidRPr="00B00F11" w:rsidRDefault="00B00F11" w:rsidP="00DB47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0F11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B00F11" w:rsidRPr="00B00F11" w:rsidRDefault="00B00F11" w:rsidP="00B00F11">
            <w:pPr>
              <w:jc w:val="center"/>
              <w:rPr>
                <w:rFonts w:ascii="Times New Roman" w:hAnsi="Times New Roman"/>
                <w:bCs/>
              </w:rPr>
            </w:pPr>
            <w:r w:rsidRPr="00B00F11">
              <w:rPr>
                <w:rFonts w:ascii="Times New Roman" w:hAnsi="Times New Roman"/>
                <w:bCs/>
              </w:rPr>
              <w:t>Обеспечение противодействия коррупционным проявлениям</w:t>
            </w:r>
          </w:p>
        </w:tc>
      </w:tr>
      <w:tr w:rsidR="009F5153" w:rsidRPr="00245658" w:rsidTr="00C723AE">
        <w:trPr>
          <w:trHeight w:val="1331"/>
        </w:trPr>
        <w:tc>
          <w:tcPr>
            <w:tcW w:w="534" w:type="dxa"/>
          </w:tcPr>
          <w:p w:rsidR="009F5153" w:rsidRPr="00245658" w:rsidRDefault="009F5153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9F5153" w:rsidRPr="00245658" w:rsidRDefault="009F5153" w:rsidP="00C723AE">
            <w:pPr>
              <w:spacing w:after="0" w:line="240" w:lineRule="auto"/>
              <w:rPr>
                <w:rFonts w:ascii="Times New Roman" w:hAnsi="Times New Roman"/>
              </w:rPr>
            </w:pPr>
            <w:r w:rsidRPr="009F5153">
              <w:rPr>
                <w:rFonts w:ascii="Times New Roman" w:hAnsi="Times New Roman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</w:t>
            </w:r>
            <w:r>
              <w:rPr>
                <w:rFonts w:ascii="Times New Roman" w:hAnsi="Times New Roman"/>
              </w:rPr>
              <w:t xml:space="preserve"> </w:t>
            </w:r>
            <w:r w:rsidRPr="009F5153">
              <w:rPr>
                <w:rFonts w:ascii="Times New Roman" w:hAnsi="Times New Roman"/>
              </w:rPr>
              <w:t>коррупции, с целью принятия мер по их устранению и предотвращению</w:t>
            </w:r>
          </w:p>
        </w:tc>
        <w:tc>
          <w:tcPr>
            <w:tcW w:w="1985" w:type="dxa"/>
          </w:tcPr>
          <w:p w:rsidR="009F5153" w:rsidRPr="00245658" w:rsidRDefault="009F5153" w:rsidP="009E6E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2835" w:type="dxa"/>
          </w:tcPr>
          <w:p w:rsidR="009F5153" w:rsidRPr="00B00F11" w:rsidRDefault="009F5153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0F11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9F5153" w:rsidRPr="00B00F11" w:rsidRDefault="009F5153" w:rsidP="008C34A9">
            <w:pPr>
              <w:jc w:val="center"/>
              <w:rPr>
                <w:rFonts w:ascii="Times New Roman" w:hAnsi="Times New Roman"/>
                <w:bCs/>
              </w:rPr>
            </w:pPr>
            <w:r w:rsidRPr="00B00F11">
              <w:rPr>
                <w:rFonts w:ascii="Times New Roman" w:hAnsi="Times New Roman"/>
                <w:bCs/>
              </w:rPr>
              <w:t>Обеспечение противодействия коррупционным проявлениям</w:t>
            </w:r>
          </w:p>
        </w:tc>
      </w:tr>
      <w:tr w:rsidR="000E62FA" w:rsidRPr="00245658" w:rsidTr="00C723AE">
        <w:tc>
          <w:tcPr>
            <w:tcW w:w="534" w:type="dxa"/>
          </w:tcPr>
          <w:p w:rsidR="000E62FA" w:rsidRDefault="000E62F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0E62FA" w:rsidRPr="009F5153" w:rsidRDefault="000E62FA" w:rsidP="009E6E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отчетной информации по антикоррупционной деятельности учреждения</w:t>
            </w:r>
          </w:p>
        </w:tc>
        <w:tc>
          <w:tcPr>
            <w:tcW w:w="1985" w:type="dxa"/>
          </w:tcPr>
          <w:p w:rsidR="000E62FA" w:rsidRDefault="000E62FA" w:rsidP="009E6E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требованию</w:t>
            </w:r>
          </w:p>
        </w:tc>
        <w:tc>
          <w:tcPr>
            <w:tcW w:w="2835" w:type="dxa"/>
          </w:tcPr>
          <w:p w:rsidR="000E62FA" w:rsidRPr="00B00F11" w:rsidRDefault="000E62FA" w:rsidP="008C34A9">
            <w:pPr>
              <w:jc w:val="center"/>
              <w:rPr>
                <w:rFonts w:ascii="Times New Roman" w:hAnsi="Times New Roman"/>
                <w:bCs/>
              </w:rPr>
            </w:pPr>
            <w:r w:rsidRPr="00B00F11">
              <w:rPr>
                <w:rFonts w:ascii="Times New Roman" w:hAnsi="Times New Roman"/>
                <w:bCs/>
              </w:rPr>
              <w:t>Директор школы</w:t>
            </w:r>
          </w:p>
        </w:tc>
        <w:tc>
          <w:tcPr>
            <w:tcW w:w="3260" w:type="dxa"/>
          </w:tcPr>
          <w:p w:rsidR="000E62FA" w:rsidRPr="00B00F11" w:rsidRDefault="000E62FA" w:rsidP="00DB474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Рекомендации по улучшению антикоррупционной деятельности школы</w:t>
            </w:r>
          </w:p>
        </w:tc>
      </w:tr>
      <w:tr w:rsidR="009F5153" w:rsidRPr="00245658" w:rsidTr="00C723AE">
        <w:tc>
          <w:tcPr>
            <w:tcW w:w="534" w:type="dxa"/>
          </w:tcPr>
          <w:p w:rsidR="009F5153" w:rsidRPr="00245658" w:rsidRDefault="009F5153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5167" w:type="dxa"/>
            <w:gridSpan w:val="4"/>
          </w:tcPr>
          <w:p w:rsidR="009F5153" w:rsidRPr="00245658" w:rsidRDefault="009F5153" w:rsidP="009F51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F5153">
              <w:rPr>
                <w:rFonts w:ascii="Times New Roman" w:hAnsi="Times New Roman"/>
                <w:b/>
              </w:rPr>
              <w:t>Иные меры по противодействию коррупции</w:t>
            </w:r>
          </w:p>
        </w:tc>
      </w:tr>
      <w:tr w:rsidR="003F4C9A" w:rsidRPr="00245658" w:rsidTr="00C723AE">
        <w:tc>
          <w:tcPr>
            <w:tcW w:w="534" w:type="dxa"/>
          </w:tcPr>
          <w:p w:rsidR="003F4C9A" w:rsidRPr="00245658" w:rsidRDefault="003F4C9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</w:tcPr>
          <w:p w:rsidR="003F4C9A" w:rsidRPr="00245658" w:rsidRDefault="003F4C9A" w:rsidP="009E6E5B">
            <w:pPr>
              <w:spacing w:line="240" w:lineRule="auto"/>
              <w:rPr>
                <w:rFonts w:ascii="Times New Roman" w:hAnsi="Times New Roman"/>
              </w:rPr>
            </w:pPr>
            <w:r w:rsidRPr="003F4C9A">
              <w:rPr>
                <w:rFonts w:ascii="Times New Roman" w:hAnsi="Times New Roman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985" w:type="dxa"/>
            <w:vAlign w:val="center"/>
          </w:tcPr>
          <w:p w:rsidR="003F4C9A" w:rsidRPr="00245658" w:rsidRDefault="003F4C9A" w:rsidP="003F4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4C9A">
              <w:rPr>
                <w:rFonts w:ascii="Times New Roman" w:hAnsi="Times New Roman"/>
              </w:rPr>
              <w:t>В течение года по мере необходимости</w:t>
            </w:r>
          </w:p>
        </w:tc>
        <w:tc>
          <w:tcPr>
            <w:tcW w:w="2835" w:type="dxa"/>
          </w:tcPr>
          <w:p w:rsidR="003F4C9A" w:rsidRPr="00C723AE" w:rsidRDefault="003F4C9A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71C8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3F4C9A" w:rsidRPr="00245658" w:rsidRDefault="003F4C9A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3F4C9A">
              <w:rPr>
                <w:rFonts w:ascii="Times New Roman" w:hAnsi="Times New Roman"/>
              </w:rPr>
              <w:t>Обеспечение актуализации нормативных правовых актов учреждения о противодействии коррупции</w:t>
            </w:r>
          </w:p>
        </w:tc>
      </w:tr>
      <w:tr w:rsidR="003F4C9A" w:rsidRPr="00245658" w:rsidTr="00C723AE">
        <w:tc>
          <w:tcPr>
            <w:tcW w:w="534" w:type="dxa"/>
          </w:tcPr>
          <w:p w:rsidR="003F4C9A" w:rsidRPr="00245658" w:rsidRDefault="003F4C9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</w:tcPr>
          <w:p w:rsidR="003F4C9A" w:rsidRPr="00245658" w:rsidRDefault="003F4C9A" w:rsidP="003F4C9A">
            <w:pPr>
              <w:spacing w:line="240" w:lineRule="auto"/>
              <w:rPr>
                <w:rFonts w:ascii="Times New Roman" w:hAnsi="Times New Roman"/>
              </w:rPr>
            </w:pPr>
            <w:r w:rsidRPr="003F4C9A">
              <w:rPr>
                <w:rFonts w:ascii="Times New Roman" w:hAnsi="Times New Roman"/>
              </w:rPr>
              <w:t xml:space="preserve">Обеспечение разработки и утверждения планов противодействия коррупции на следующий </w:t>
            </w:r>
            <w:r>
              <w:rPr>
                <w:rFonts w:ascii="Times New Roman" w:hAnsi="Times New Roman"/>
              </w:rPr>
              <w:t>учебный</w:t>
            </w:r>
            <w:r w:rsidRPr="003F4C9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F4C9A" w:rsidRDefault="009C0B30" w:rsidP="003F4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Сентябрь-</w:t>
            </w:r>
            <w:r w:rsidR="003F4C9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октябрь</w:t>
            </w:r>
          </w:p>
          <w:p w:rsidR="003F4C9A" w:rsidRPr="00245658" w:rsidRDefault="003F4C9A" w:rsidP="009E6E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4C9A" w:rsidRPr="00C723AE" w:rsidRDefault="003F4C9A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71C8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3F4C9A" w:rsidRPr="00245658" w:rsidRDefault="003F4C9A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3F4C9A">
              <w:rPr>
                <w:rFonts w:ascii="Times New Roman" w:hAnsi="Times New Roman"/>
              </w:rPr>
              <w:t>Обеспечение реализации антикоррупционной политики в учреждении</w:t>
            </w:r>
          </w:p>
        </w:tc>
      </w:tr>
      <w:tr w:rsidR="003F4C9A" w:rsidRPr="00245658" w:rsidTr="00C723AE">
        <w:tc>
          <w:tcPr>
            <w:tcW w:w="534" w:type="dxa"/>
          </w:tcPr>
          <w:p w:rsidR="003F4C9A" w:rsidRPr="00245658" w:rsidRDefault="003F4C9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5658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</w:tcPr>
          <w:p w:rsidR="003F4C9A" w:rsidRDefault="003F4C9A" w:rsidP="003F4C9A">
            <w:pPr>
              <w:spacing w:line="240" w:lineRule="auto"/>
              <w:rPr>
                <w:sz w:val="26"/>
                <w:szCs w:val="26"/>
              </w:rPr>
            </w:pPr>
            <w:r w:rsidRPr="003F4C9A">
              <w:rPr>
                <w:rFonts w:ascii="Times New Roman" w:hAnsi="Times New Roman"/>
              </w:rPr>
              <w:t>Профилактика коррупции при осуществлении закупок товаров, работ, услуг для государственных нужд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4C9A" w:rsidRPr="00245658" w:rsidRDefault="003F4C9A" w:rsidP="009E6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3F4C9A" w:rsidRPr="00C723AE" w:rsidRDefault="003F4C9A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71C8">
              <w:rPr>
                <w:rFonts w:ascii="Times New Roman" w:hAnsi="Times New Roman"/>
                <w:bCs/>
              </w:rPr>
              <w:t>Директор школы,  члены комиссии по противодействию коррупции</w:t>
            </w:r>
          </w:p>
        </w:tc>
        <w:tc>
          <w:tcPr>
            <w:tcW w:w="3260" w:type="dxa"/>
          </w:tcPr>
          <w:p w:rsidR="003F4C9A" w:rsidRPr="00245658" w:rsidRDefault="003F4C9A" w:rsidP="00DB4746">
            <w:pPr>
              <w:spacing w:after="0" w:line="240" w:lineRule="auto"/>
              <w:rPr>
                <w:rFonts w:ascii="Times New Roman" w:hAnsi="Times New Roman"/>
              </w:rPr>
            </w:pPr>
            <w:r w:rsidRPr="003F4C9A">
              <w:rPr>
                <w:rFonts w:ascii="Times New Roman" w:hAnsi="Times New Roman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0E62FA" w:rsidRPr="00245658" w:rsidTr="00C723AE">
        <w:tc>
          <w:tcPr>
            <w:tcW w:w="534" w:type="dxa"/>
          </w:tcPr>
          <w:p w:rsidR="000E62FA" w:rsidRPr="00245658" w:rsidRDefault="000E62F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0E62FA" w:rsidRPr="00752EFB" w:rsidRDefault="000E62FA" w:rsidP="009C0B3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52EFB">
              <w:rPr>
                <w:rFonts w:ascii="Times New Roman" w:hAnsi="Times New Roman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85" w:type="dxa"/>
          </w:tcPr>
          <w:p w:rsidR="000E62FA" w:rsidRPr="00752EFB" w:rsidRDefault="000E62FA" w:rsidP="008C3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E62FA" w:rsidRPr="00752EFB" w:rsidRDefault="000E62FA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Директор школы</w:t>
            </w:r>
            <w:r>
              <w:rPr>
                <w:rFonts w:ascii="Times New Roman" w:hAnsi="Times New Roman"/>
                <w:bCs/>
              </w:rPr>
              <w:t>, члены комиссии по противодействию коррупции</w:t>
            </w:r>
            <w:r w:rsidRPr="00752EF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0E62FA" w:rsidRPr="00412B67" w:rsidRDefault="000E62FA" w:rsidP="008C34A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30221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0E62FA" w:rsidRPr="00245658" w:rsidTr="00C723AE">
        <w:tc>
          <w:tcPr>
            <w:tcW w:w="534" w:type="dxa"/>
          </w:tcPr>
          <w:p w:rsidR="000E62FA" w:rsidRPr="00245658" w:rsidRDefault="000E62F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0E62FA" w:rsidRPr="00752EFB" w:rsidRDefault="000E62FA" w:rsidP="008C34A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52EFB">
              <w:rPr>
                <w:rFonts w:ascii="Times New Roman" w:hAnsi="Times New Roman"/>
              </w:rPr>
              <w:t>Усиление контроля за осуществлением набора в первый класс.</w:t>
            </w:r>
            <w:r w:rsidRPr="00245658">
              <w:rPr>
                <w:rFonts w:ascii="Times New Roman" w:hAnsi="Times New Roman"/>
              </w:rPr>
              <w:t xml:space="preserve"> Обеспечение соблюдений правил </w:t>
            </w:r>
            <w:r>
              <w:rPr>
                <w:rFonts w:ascii="Times New Roman" w:hAnsi="Times New Roman"/>
              </w:rPr>
              <w:t>приема, перевода и отчисления уча</w:t>
            </w:r>
            <w:r w:rsidRPr="00245658">
              <w:rPr>
                <w:rFonts w:ascii="Times New Roman" w:hAnsi="Times New Roman"/>
              </w:rPr>
              <w:t>щихся из школы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0E62FA" w:rsidRPr="00752EFB" w:rsidRDefault="000E62FA" w:rsidP="008C3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E62FA" w:rsidRPr="00752EFB" w:rsidRDefault="000E62FA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  <w:tc>
          <w:tcPr>
            <w:tcW w:w="3260" w:type="dxa"/>
          </w:tcPr>
          <w:p w:rsidR="000E62FA" w:rsidRPr="00412B67" w:rsidRDefault="000E62FA" w:rsidP="008C34A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30221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0E62FA" w:rsidRPr="00245658" w:rsidTr="00C723AE">
        <w:tc>
          <w:tcPr>
            <w:tcW w:w="534" w:type="dxa"/>
          </w:tcPr>
          <w:p w:rsidR="000E62FA" w:rsidRPr="00245658" w:rsidRDefault="000E62FA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0E62FA" w:rsidRPr="00752EFB" w:rsidRDefault="000E62FA" w:rsidP="008C34A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52EFB">
              <w:rPr>
                <w:rFonts w:ascii="Times New Roman" w:hAnsi="Times New Roman"/>
              </w:rPr>
              <w:t>Усиление контроля за недопущением фактов неправомерного взимания денежных средств с родит</w:t>
            </w:r>
            <w:r>
              <w:rPr>
                <w:rFonts w:ascii="Times New Roman" w:hAnsi="Times New Roman"/>
              </w:rPr>
              <w:t xml:space="preserve">елей (законных представителей) </w:t>
            </w:r>
          </w:p>
        </w:tc>
        <w:tc>
          <w:tcPr>
            <w:tcW w:w="1985" w:type="dxa"/>
          </w:tcPr>
          <w:p w:rsidR="000E62FA" w:rsidRPr="00752EFB" w:rsidRDefault="000E62FA" w:rsidP="008C3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E62FA" w:rsidRPr="00752EFB" w:rsidRDefault="000E62FA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Директор школы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752EF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члены комиссии по противодействию коррупции</w:t>
            </w:r>
          </w:p>
        </w:tc>
        <w:tc>
          <w:tcPr>
            <w:tcW w:w="3260" w:type="dxa"/>
          </w:tcPr>
          <w:p w:rsidR="000E62FA" w:rsidRDefault="000E62FA" w:rsidP="008C34A9">
            <w:r w:rsidRPr="00E30221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  <w:tr w:rsidR="00073ED1" w:rsidRPr="00245658" w:rsidTr="00C723AE">
        <w:tc>
          <w:tcPr>
            <w:tcW w:w="534" w:type="dxa"/>
          </w:tcPr>
          <w:p w:rsidR="00073ED1" w:rsidRDefault="00073ED1" w:rsidP="009E6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073ED1" w:rsidRPr="00752EFB" w:rsidRDefault="00073ED1" w:rsidP="00073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ED1">
              <w:rPr>
                <w:rFonts w:ascii="Times New Roman" w:eastAsia="Times New Roman" w:hAnsi="Times New Roman"/>
                <w:lang w:eastAsia="ru-RU"/>
              </w:rPr>
              <w:t>Совершенствование контроля за организацией и проведением Единого государственного экзамена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Усиление персональной ответственности </w:t>
            </w:r>
            <w:r w:rsidRPr="00073ED1">
              <w:rPr>
                <w:rFonts w:ascii="Times New Roman" w:eastAsia="Times New Roman" w:hAnsi="Times New Roman"/>
                <w:lang w:eastAsia="ru-RU"/>
              </w:rPr>
              <w:t>должностных лиц, привлекаемых к подготовке и проведению ЕГЭ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073ED1" w:rsidRPr="00752EFB" w:rsidRDefault="00073ED1" w:rsidP="008C3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73ED1" w:rsidRPr="00752EFB" w:rsidRDefault="00073ED1" w:rsidP="00C723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2EFB">
              <w:rPr>
                <w:rFonts w:ascii="Times New Roman" w:hAnsi="Times New Roman"/>
                <w:bCs/>
              </w:rPr>
              <w:t>Директор школы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752EF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члены комиссии по противодействию коррупции</w:t>
            </w:r>
          </w:p>
        </w:tc>
        <w:tc>
          <w:tcPr>
            <w:tcW w:w="3260" w:type="dxa"/>
          </w:tcPr>
          <w:p w:rsidR="00073ED1" w:rsidRDefault="00073ED1" w:rsidP="008C34A9">
            <w:r w:rsidRPr="00E30221">
              <w:rPr>
                <w:rFonts w:ascii="Times New Roman" w:hAnsi="Times New Roman"/>
              </w:rPr>
              <w:t>Противодействие коррупционным проявлениям</w:t>
            </w:r>
          </w:p>
        </w:tc>
      </w:tr>
    </w:tbl>
    <w:p w:rsidR="00691D2F" w:rsidRPr="00245658" w:rsidRDefault="00691D2F" w:rsidP="00691D2F">
      <w:pPr>
        <w:spacing w:after="0" w:line="240" w:lineRule="auto"/>
        <w:jc w:val="center"/>
        <w:rPr>
          <w:rFonts w:ascii="Times New Roman" w:hAnsi="Times New Roman"/>
        </w:rPr>
      </w:pPr>
    </w:p>
    <w:p w:rsidR="00691D2F" w:rsidRPr="00711021" w:rsidRDefault="00691D2F" w:rsidP="00691D2F">
      <w:pPr>
        <w:spacing w:before="100" w:beforeAutospacing="1" w:after="100" w:afterAutospacing="1"/>
        <w:rPr>
          <w:sz w:val="28"/>
          <w:szCs w:val="28"/>
        </w:rPr>
      </w:pPr>
    </w:p>
    <w:p w:rsidR="00691D2F" w:rsidRDefault="00691D2F" w:rsidP="00691D2F"/>
    <w:p w:rsidR="00691D2F" w:rsidRDefault="00691D2F" w:rsidP="00691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D2F" w:rsidRDefault="00691D2F" w:rsidP="00691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1DA" w:rsidRDefault="002C31DA"/>
    <w:sectPr w:rsidR="002C31DA" w:rsidSect="00C723AE">
      <w:footerReference w:type="default" r:id="rId7"/>
      <w:pgSz w:w="16838" w:h="11906" w:orient="landscape"/>
      <w:pgMar w:top="426" w:right="851" w:bottom="42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14" w:rsidRDefault="00A63A14" w:rsidP="00C723AE">
      <w:pPr>
        <w:spacing w:after="0" w:line="240" w:lineRule="auto"/>
      </w:pPr>
      <w:r>
        <w:separator/>
      </w:r>
    </w:p>
  </w:endnote>
  <w:endnote w:type="continuationSeparator" w:id="0">
    <w:p w:rsidR="00A63A14" w:rsidRDefault="00A63A14" w:rsidP="00C7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595823"/>
      <w:docPartObj>
        <w:docPartGallery w:val="Page Numbers (Bottom of Page)"/>
        <w:docPartUnique/>
      </w:docPartObj>
    </w:sdtPr>
    <w:sdtEndPr/>
    <w:sdtContent>
      <w:p w:rsidR="00C723AE" w:rsidRDefault="00C723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14">
          <w:rPr>
            <w:noProof/>
          </w:rPr>
          <w:t>1</w:t>
        </w:r>
        <w:r>
          <w:fldChar w:fldCharType="end"/>
        </w:r>
      </w:p>
    </w:sdtContent>
  </w:sdt>
  <w:p w:rsidR="00C723AE" w:rsidRDefault="00C72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14" w:rsidRDefault="00A63A14" w:rsidP="00C723AE">
      <w:pPr>
        <w:spacing w:after="0" w:line="240" w:lineRule="auto"/>
      </w:pPr>
      <w:r>
        <w:separator/>
      </w:r>
    </w:p>
  </w:footnote>
  <w:footnote w:type="continuationSeparator" w:id="0">
    <w:p w:rsidR="00A63A14" w:rsidRDefault="00A63A14" w:rsidP="00C7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6CB"/>
    <w:multiLevelType w:val="hybridMultilevel"/>
    <w:tmpl w:val="D6725F66"/>
    <w:lvl w:ilvl="0" w:tplc="55040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D2F"/>
    <w:rsid w:val="00073ED1"/>
    <w:rsid w:val="000E62FA"/>
    <w:rsid w:val="001604B7"/>
    <w:rsid w:val="00234637"/>
    <w:rsid w:val="002C31DA"/>
    <w:rsid w:val="00352DD8"/>
    <w:rsid w:val="0035532F"/>
    <w:rsid w:val="003A6425"/>
    <w:rsid w:val="003F4C9A"/>
    <w:rsid w:val="00412B67"/>
    <w:rsid w:val="004B63FC"/>
    <w:rsid w:val="005D787B"/>
    <w:rsid w:val="00691D2F"/>
    <w:rsid w:val="006B1B50"/>
    <w:rsid w:val="006D1EA0"/>
    <w:rsid w:val="00743B0E"/>
    <w:rsid w:val="0080629B"/>
    <w:rsid w:val="0082575C"/>
    <w:rsid w:val="00883D73"/>
    <w:rsid w:val="00953732"/>
    <w:rsid w:val="00973F25"/>
    <w:rsid w:val="009C0B30"/>
    <w:rsid w:val="009F5153"/>
    <w:rsid w:val="00A63A14"/>
    <w:rsid w:val="00AE0264"/>
    <w:rsid w:val="00B00F11"/>
    <w:rsid w:val="00C723AE"/>
    <w:rsid w:val="00CB0DBC"/>
    <w:rsid w:val="00DB39B3"/>
    <w:rsid w:val="00DB4746"/>
    <w:rsid w:val="00E3029D"/>
    <w:rsid w:val="00E80ED9"/>
    <w:rsid w:val="00F05EE8"/>
    <w:rsid w:val="00FB34C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07A"/>
  <w15:docId w15:val="{07380B43-53CB-46AB-8E8F-5A8C77E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73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60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3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7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3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dcterms:created xsi:type="dcterms:W3CDTF">2017-11-28T07:29:00Z</dcterms:created>
  <dcterms:modified xsi:type="dcterms:W3CDTF">2022-12-16T11:03:00Z</dcterms:modified>
</cp:coreProperties>
</file>